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71747" w14:textId="56F20273" w:rsidR="0076259D" w:rsidRDefault="0076259D" w:rsidP="00E2304E">
      <w:pPr>
        <w:ind w:leftChars="1200" w:left="2520"/>
        <w:jc w:val="left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开关电源</w:t>
      </w:r>
      <w:r w:rsidRPr="0076259D">
        <w:rPr>
          <w:rFonts w:ascii="宋体" w:eastAsia="宋体" w:hAnsi="宋体" w:hint="eastAsia"/>
          <w:sz w:val="32"/>
          <w:szCs w:val="32"/>
        </w:rPr>
        <w:t>技术规格书</w:t>
      </w:r>
    </w:p>
    <w:p w14:paraId="28546259" w14:textId="51BEA7A0" w:rsidR="0076259D" w:rsidRPr="009551DC" w:rsidRDefault="0076259D" w:rsidP="00E2304E">
      <w:pPr>
        <w:ind w:leftChars="1200" w:left="2520"/>
        <w:jc w:val="left"/>
        <w:rPr>
          <w:rFonts w:ascii="宋体" w:eastAsia="宋体" w:hAnsi="宋体" w:hint="eastAsia"/>
          <w:sz w:val="28"/>
          <w:szCs w:val="28"/>
          <w:u w:val="single"/>
        </w:rPr>
      </w:pPr>
      <w:r w:rsidRPr="009551DC">
        <w:rPr>
          <w:rFonts w:ascii="宋体" w:eastAsia="宋体" w:hAnsi="宋体" w:hint="eastAsia"/>
          <w:sz w:val="28"/>
          <w:szCs w:val="28"/>
        </w:rPr>
        <w:t>产品名称：</w:t>
      </w:r>
      <w:r w:rsidRPr="009551DC">
        <w:rPr>
          <w:rFonts w:ascii="宋体" w:eastAsia="宋体" w:hAnsi="宋体"/>
          <w:sz w:val="28"/>
          <w:szCs w:val="28"/>
        </w:rPr>
        <w:softHyphen/>
      </w:r>
      <w:r w:rsidRPr="009551DC">
        <w:rPr>
          <w:rFonts w:ascii="宋体" w:eastAsia="宋体" w:hAnsi="宋体"/>
          <w:sz w:val="28"/>
          <w:szCs w:val="28"/>
        </w:rPr>
        <w:softHyphen/>
      </w:r>
      <w:r w:rsidRPr="009551DC">
        <w:rPr>
          <w:rFonts w:ascii="宋体" w:eastAsia="宋体" w:hAnsi="宋体"/>
          <w:sz w:val="28"/>
          <w:szCs w:val="28"/>
        </w:rPr>
        <w:softHyphen/>
      </w:r>
      <w:r w:rsidRPr="009551DC">
        <w:rPr>
          <w:rFonts w:ascii="宋体" w:eastAsia="宋体" w:hAnsi="宋体"/>
          <w:sz w:val="28"/>
          <w:szCs w:val="28"/>
        </w:rPr>
        <w:softHyphen/>
      </w:r>
      <w:r w:rsidRPr="009551DC">
        <w:rPr>
          <w:rFonts w:ascii="宋体" w:eastAsia="宋体" w:hAnsi="宋体" w:hint="eastAsia"/>
          <w:sz w:val="28"/>
          <w:szCs w:val="28"/>
          <w:u w:val="single"/>
        </w:rPr>
        <w:t>开关电源</w:t>
      </w:r>
    </w:p>
    <w:p w14:paraId="1A317FB7" w14:textId="3ECF0AF8" w:rsidR="0076259D" w:rsidRPr="009551DC" w:rsidRDefault="0076259D" w:rsidP="00E2304E">
      <w:pPr>
        <w:ind w:leftChars="1200" w:left="2520"/>
        <w:jc w:val="left"/>
        <w:rPr>
          <w:rFonts w:ascii="宋体" w:eastAsia="宋体" w:hAnsi="宋体" w:hint="eastAsia"/>
          <w:sz w:val="28"/>
          <w:szCs w:val="28"/>
        </w:rPr>
      </w:pPr>
      <w:r w:rsidRPr="009551DC">
        <w:rPr>
          <w:rFonts w:ascii="宋体" w:eastAsia="宋体" w:hAnsi="宋体" w:hint="eastAsia"/>
          <w:sz w:val="28"/>
          <w:szCs w:val="28"/>
        </w:rPr>
        <w:t>产品型号：</w:t>
      </w:r>
      <w:r w:rsidR="00E2304E" w:rsidRPr="00E2304E">
        <w:rPr>
          <w:rFonts w:ascii="宋体" w:eastAsia="宋体" w:hAnsi="宋体"/>
          <w:sz w:val="28"/>
          <w:szCs w:val="28"/>
          <w:u w:val="single"/>
        </w:rPr>
        <w:t>ST</w:t>
      </w:r>
      <w:r w:rsidR="000B45E1">
        <w:rPr>
          <w:rFonts w:ascii="宋体" w:eastAsia="宋体" w:hAnsi="宋体" w:hint="eastAsia"/>
          <w:sz w:val="28"/>
          <w:szCs w:val="28"/>
          <w:u w:val="single"/>
        </w:rPr>
        <w:t>S75-48S28</w:t>
      </w:r>
    </w:p>
    <w:p w14:paraId="1986C34C" w14:textId="72254C45" w:rsidR="0076259D" w:rsidRPr="009551DC" w:rsidRDefault="0076259D" w:rsidP="00E2304E">
      <w:pPr>
        <w:ind w:leftChars="1200" w:left="2520"/>
        <w:jc w:val="left"/>
        <w:rPr>
          <w:rFonts w:ascii="宋体" w:eastAsia="宋体" w:hAnsi="宋体" w:hint="eastAsia"/>
          <w:sz w:val="28"/>
          <w:szCs w:val="28"/>
          <w:u w:val="single"/>
        </w:rPr>
      </w:pPr>
      <w:r w:rsidRPr="009551DC">
        <w:rPr>
          <w:rFonts w:ascii="宋体" w:eastAsia="宋体" w:hAnsi="宋体" w:hint="eastAsia"/>
          <w:sz w:val="28"/>
          <w:szCs w:val="28"/>
        </w:rPr>
        <w:t>版本：</w:t>
      </w:r>
      <w:r w:rsidR="00E2304E">
        <w:rPr>
          <w:rFonts w:ascii="宋体" w:eastAsia="宋体" w:hAnsi="宋体"/>
          <w:sz w:val="28"/>
          <w:szCs w:val="28"/>
          <w:u w:val="single"/>
        </w:rPr>
        <w:t>V1.0</w:t>
      </w:r>
    </w:p>
    <w:p w14:paraId="681517E0" w14:textId="0C41C984" w:rsidR="00E43408" w:rsidRDefault="00E43408" w:rsidP="0076259D">
      <w:pPr>
        <w:jc w:val="center"/>
        <w:rPr>
          <w:rFonts w:ascii="宋体" w:eastAsia="宋体" w:hAnsi="宋体" w:hint="eastAsia"/>
          <w:sz w:val="30"/>
          <w:szCs w:val="30"/>
          <w:u w:val="single"/>
        </w:rPr>
      </w:pPr>
    </w:p>
    <w:p w14:paraId="52DC77F6" w14:textId="77777777" w:rsidR="00E43408" w:rsidRDefault="00E43408" w:rsidP="0076259D">
      <w:pPr>
        <w:jc w:val="center"/>
        <w:rPr>
          <w:rFonts w:ascii="宋体" w:eastAsia="宋体" w:hAnsi="宋体" w:hint="eastAsia"/>
          <w:sz w:val="30"/>
          <w:szCs w:val="3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1276"/>
        <w:gridCol w:w="1071"/>
      </w:tblGrid>
      <w:tr w:rsidR="0076259D" w14:paraId="6C20D98D" w14:textId="77777777" w:rsidTr="00E213CA">
        <w:trPr>
          <w:trHeight w:val="416"/>
        </w:trPr>
        <w:tc>
          <w:tcPr>
            <w:tcW w:w="704" w:type="dxa"/>
            <w:shd w:val="clear" w:color="auto" w:fill="4472C4" w:themeFill="accent1"/>
          </w:tcPr>
          <w:p w14:paraId="3F8DAF9C" w14:textId="2E259D03" w:rsidR="0076259D" w:rsidRPr="0076259D" w:rsidRDefault="0076259D" w:rsidP="0076259D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76259D">
              <w:rPr>
                <w:rFonts w:ascii="宋体" w:eastAsia="宋体" w:hAnsi="宋体" w:hint="eastAsia"/>
                <w:sz w:val="18"/>
                <w:szCs w:val="18"/>
              </w:rPr>
              <w:t>版本</w:t>
            </w:r>
          </w:p>
        </w:tc>
        <w:tc>
          <w:tcPr>
            <w:tcW w:w="5245" w:type="dxa"/>
            <w:shd w:val="clear" w:color="auto" w:fill="4472C4" w:themeFill="accent1"/>
          </w:tcPr>
          <w:p w14:paraId="3996C292" w14:textId="54F10979" w:rsidR="0076259D" w:rsidRPr="0076259D" w:rsidRDefault="00E43408" w:rsidP="0076259D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备注</w:t>
            </w:r>
          </w:p>
        </w:tc>
        <w:tc>
          <w:tcPr>
            <w:tcW w:w="1276" w:type="dxa"/>
            <w:shd w:val="clear" w:color="auto" w:fill="4472C4" w:themeFill="accent1"/>
          </w:tcPr>
          <w:p w14:paraId="67B33F24" w14:textId="580C6A9E" w:rsidR="0076259D" w:rsidRPr="0076259D" w:rsidRDefault="0076259D" w:rsidP="0076259D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76259D">
              <w:rPr>
                <w:rFonts w:ascii="宋体" w:eastAsia="宋体" w:hAnsi="宋体" w:hint="eastAsia"/>
                <w:sz w:val="18"/>
                <w:szCs w:val="18"/>
              </w:rPr>
              <w:t>时间</w:t>
            </w:r>
          </w:p>
        </w:tc>
        <w:tc>
          <w:tcPr>
            <w:tcW w:w="1071" w:type="dxa"/>
            <w:shd w:val="clear" w:color="auto" w:fill="4472C4" w:themeFill="accent1"/>
          </w:tcPr>
          <w:p w14:paraId="628A3BB1" w14:textId="179E7D77" w:rsidR="0076259D" w:rsidRPr="0076259D" w:rsidRDefault="00E43408" w:rsidP="0076259D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更新</w:t>
            </w:r>
            <w:r w:rsidR="0076259D" w:rsidRPr="0076259D">
              <w:rPr>
                <w:rFonts w:ascii="宋体" w:eastAsia="宋体" w:hAnsi="宋体" w:hint="eastAsia"/>
                <w:sz w:val="18"/>
                <w:szCs w:val="18"/>
              </w:rPr>
              <w:t>人</w:t>
            </w:r>
          </w:p>
        </w:tc>
      </w:tr>
      <w:tr w:rsidR="0076259D" w14:paraId="5124CD88" w14:textId="77777777" w:rsidTr="00F772E9">
        <w:tc>
          <w:tcPr>
            <w:tcW w:w="704" w:type="dxa"/>
          </w:tcPr>
          <w:p w14:paraId="4346F7C6" w14:textId="699973CB" w:rsidR="0076259D" w:rsidRPr="0076259D" w:rsidRDefault="007F3C58" w:rsidP="0076259D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V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1.0</w:t>
            </w:r>
          </w:p>
        </w:tc>
        <w:tc>
          <w:tcPr>
            <w:tcW w:w="5245" w:type="dxa"/>
          </w:tcPr>
          <w:p w14:paraId="149C4305" w14:textId="727BF621" w:rsidR="0076259D" w:rsidRPr="0076259D" w:rsidRDefault="007F3C58" w:rsidP="0076259D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正式版</w:t>
            </w:r>
          </w:p>
        </w:tc>
        <w:tc>
          <w:tcPr>
            <w:tcW w:w="1276" w:type="dxa"/>
          </w:tcPr>
          <w:p w14:paraId="49C3D35C" w14:textId="41EDB6AE" w:rsidR="0076259D" w:rsidRPr="0076259D" w:rsidRDefault="007F3C58" w:rsidP="0076259D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02</w:t>
            </w:r>
            <w:r w:rsidR="00F62583">
              <w:rPr>
                <w:rFonts w:ascii="宋体" w:eastAsia="宋体" w:hAnsi="宋体"/>
                <w:sz w:val="18"/>
                <w:szCs w:val="18"/>
                <w:u w:val="single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-</w:t>
            </w:r>
            <w:r w:rsidR="004E20D6">
              <w:rPr>
                <w:rFonts w:ascii="宋体" w:eastAsia="宋体" w:hAnsi="宋体"/>
                <w:sz w:val="18"/>
                <w:szCs w:val="18"/>
                <w:u w:val="single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-</w:t>
            </w:r>
            <w:r w:rsidR="00F62583">
              <w:rPr>
                <w:rFonts w:ascii="宋体" w:eastAsia="宋体" w:hAnsi="宋体"/>
                <w:sz w:val="18"/>
                <w:szCs w:val="18"/>
                <w:u w:val="single"/>
              </w:rPr>
              <w:t>15</w:t>
            </w:r>
          </w:p>
        </w:tc>
        <w:tc>
          <w:tcPr>
            <w:tcW w:w="1071" w:type="dxa"/>
          </w:tcPr>
          <w:p w14:paraId="78904144" w14:textId="21175FF9" w:rsidR="0076259D" w:rsidRPr="0076259D" w:rsidRDefault="00A66D9F" w:rsidP="0076259D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林靖怡</w:t>
            </w:r>
          </w:p>
        </w:tc>
      </w:tr>
      <w:tr w:rsidR="0076259D" w14:paraId="029754FF" w14:textId="77777777" w:rsidTr="00F772E9">
        <w:tc>
          <w:tcPr>
            <w:tcW w:w="704" w:type="dxa"/>
          </w:tcPr>
          <w:p w14:paraId="0BEDAFC1" w14:textId="77777777" w:rsidR="0076259D" w:rsidRPr="0076259D" w:rsidRDefault="0076259D" w:rsidP="0076259D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</w:p>
        </w:tc>
        <w:tc>
          <w:tcPr>
            <w:tcW w:w="5245" w:type="dxa"/>
          </w:tcPr>
          <w:p w14:paraId="387C2E52" w14:textId="77777777" w:rsidR="0076259D" w:rsidRPr="0076259D" w:rsidRDefault="0076259D" w:rsidP="0076259D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14:paraId="0F09C3E7" w14:textId="77777777" w:rsidR="0076259D" w:rsidRPr="0076259D" w:rsidRDefault="0076259D" w:rsidP="0076259D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</w:p>
        </w:tc>
        <w:tc>
          <w:tcPr>
            <w:tcW w:w="1071" w:type="dxa"/>
          </w:tcPr>
          <w:p w14:paraId="04AD2CAB" w14:textId="77777777" w:rsidR="0076259D" w:rsidRPr="0076259D" w:rsidRDefault="0076259D" w:rsidP="0076259D">
            <w:pPr>
              <w:jc w:val="left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</w:p>
        </w:tc>
      </w:tr>
    </w:tbl>
    <w:p w14:paraId="0EE4F072" w14:textId="77777777" w:rsidR="0076259D" w:rsidRPr="0076259D" w:rsidRDefault="0076259D" w:rsidP="0076259D">
      <w:pPr>
        <w:jc w:val="left"/>
        <w:rPr>
          <w:rFonts w:ascii="宋体" w:eastAsia="宋体" w:hAnsi="宋体" w:hint="eastAsia"/>
          <w:sz w:val="30"/>
          <w:szCs w:val="30"/>
          <w:u w:val="single"/>
        </w:rPr>
      </w:pPr>
    </w:p>
    <w:p w14:paraId="737333A0" w14:textId="77777777" w:rsidR="0076259D" w:rsidRPr="0076259D" w:rsidRDefault="0076259D" w:rsidP="0076259D">
      <w:pPr>
        <w:jc w:val="center"/>
        <w:rPr>
          <w:rFonts w:ascii="宋体" w:eastAsia="宋体" w:hAnsi="宋体" w:hint="eastAsia"/>
          <w:sz w:val="30"/>
          <w:szCs w:val="30"/>
        </w:rPr>
      </w:pPr>
    </w:p>
    <w:p w14:paraId="42341336" w14:textId="65686BCF" w:rsidR="0076259D" w:rsidRDefault="0076259D">
      <w:pPr>
        <w:rPr>
          <w:rFonts w:ascii="宋体" w:eastAsia="宋体" w:hAnsi="宋体" w:hint="eastAsia"/>
        </w:rPr>
      </w:pPr>
    </w:p>
    <w:p w14:paraId="71FCD4F7" w14:textId="0B82EFBC" w:rsidR="00D27925" w:rsidRDefault="00D27925">
      <w:pPr>
        <w:rPr>
          <w:rFonts w:ascii="宋体" w:eastAsia="宋体" w:hAnsi="宋体" w:hint="eastAsia"/>
        </w:rPr>
      </w:pPr>
    </w:p>
    <w:p w14:paraId="3933B745" w14:textId="100A9FD8" w:rsidR="00D27925" w:rsidRDefault="00D27925">
      <w:pPr>
        <w:rPr>
          <w:rFonts w:ascii="宋体" w:eastAsia="宋体" w:hAnsi="宋体" w:hint="eastAsia"/>
        </w:rPr>
      </w:pPr>
    </w:p>
    <w:p w14:paraId="02A2E9C7" w14:textId="3EEF35A2" w:rsidR="00D27925" w:rsidRDefault="00D27925">
      <w:pPr>
        <w:rPr>
          <w:rFonts w:ascii="宋体" w:eastAsia="宋体" w:hAnsi="宋体" w:hint="eastAsia"/>
        </w:rPr>
      </w:pPr>
    </w:p>
    <w:p w14:paraId="79E9667C" w14:textId="0A0DA3B4" w:rsidR="00D27925" w:rsidRDefault="00D27925">
      <w:pPr>
        <w:rPr>
          <w:rFonts w:ascii="宋体" w:eastAsia="宋体" w:hAnsi="宋体" w:hint="eastAsia"/>
        </w:rPr>
      </w:pPr>
    </w:p>
    <w:p w14:paraId="484DDF38" w14:textId="6E795556" w:rsidR="00D27925" w:rsidRDefault="00D27925">
      <w:pPr>
        <w:rPr>
          <w:rFonts w:ascii="宋体" w:eastAsia="宋体" w:hAnsi="宋体" w:hint="eastAsia"/>
        </w:rPr>
      </w:pPr>
    </w:p>
    <w:p w14:paraId="3FCBB6F5" w14:textId="0536B272" w:rsidR="00D27925" w:rsidRDefault="00D27925">
      <w:pPr>
        <w:rPr>
          <w:rFonts w:ascii="宋体" w:eastAsia="宋体" w:hAnsi="宋体" w:hint="eastAsia"/>
        </w:rPr>
      </w:pPr>
    </w:p>
    <w:p w14:paraId="1E685FEF" w14:textId="25352739" w:rsidR="00D27925" w:rsidRDefault="00D27925">
      <w:pPr>
        <w:rPr>
          <w:rFonts w:ascii="宋体" w:eastAsia="宋体" w:hAnsi="宋体" w:hint="eastAsia"/>
        </w:rPr>
      </w:pPr>
    </w:p>
    <w:p w14:paraId="032E6F8E" w14:textId="277A56C1" w:rsidR="00D27925" w:rsidRDefault="00D27925">
      <w:pPr>
        <w:rPr>
          <w:rFonts w:ascii="宋体" w:eastAsia="宋体" w:hAnsi="宋体" w:hint="eastAsia"/>
        </w:rPr>
      </w:pPr>
    </w:p>
    <w:p w14:paraId="1B5EFE7D" w14:textId="2655B9C2" w:rsidR="00D27925" w:rsidRDefault="00D27925">
      <w:pPr>
        <w:rPr>
          <w:rFonts w:ascii="宋体" w:eastAsia="宋体" w:hAnsi="宋体" w:hint="eastAsia"/>
        </w:rPr>
      </w:pPr>
    </w:p>
    <w:p w14:paraId="41C411BB" w14:textId="19E90D00" w:rsidR="00D27925" w:rsidRDefault="00D27925">
      <w:pPr>
        <w:rPr>
          <w:rFonts w:ascii="宋体" w:eastAsia="宋体" w:hAnsi="宋体" w:hint="eastAsia"/>
        </w:rPr>
      </w:pPr>
    </w:p>
    <w:p w14:paraId="1CA47937" w14:textId="6CCB0001" w:rsidR="00D27925" w:rsidRDefault="00D27925">
      <w:pPr>
        <w:rPr>
          <w:rFonts w:ascii="宋体" w:eastAsia="宋体" w:hAnsi="宋体" w:hint="eastAsia"/>
        </w:rPr>
      </w:pPr>
    </w:p>
    <w:p w14:paraId="42CC1C13" w14:textId="2B5DEC88" w:rsidR="00D27925" w:rsidRDefault="00D27925">
      <w:pPr>
        <w:rPr>
          <w:rFonts w:ascii="宋体" w:eastAsia="宋体" w:hAnsi="宋体" w:hint="eastAsia"/>
        </w:rPr>
      </w:pPr>
    </w:p>
    <w:p w14:paraId="4D47D8E6" w14:textId="5858D1EF" w:rsidR="00D27925" w:rsidRDefault="00D27925">
      <w:pPr>
        <w:rPr>
          <w:rFonts w:ascii="宋体" w:eastAsia="宋体" w:hAnsi="宋体" w:hint="eastAsia"/>
        </w:rPr>
      </w:pPr>
    </w:p>
    <w:p w14:paraId="627AAA9E" w14:textId="16F065B7" w:rsidR="00D27925" w:rsidRDefault="00D27925">
      <w:pPr>
        <w:rPr>
          <w:rFonts w:ascii="宋体" w:eastAsia="宋体" w:hAnsi="宋体" w:hint="eastAsia"/>
        </w:rPr>
      </w:pPr>
    </w:p>
    <w:p w14:paraId="1F7AC9B1" w14:textId="44984538" w:rsidR="00D27925" w:rsidRDefault="00D27925">
      <w:pPr>
        <w:rPr>
          <w:rFonts w:ascii="宋体" w:eastAsia="宋体" w:hAnsi="宋体" w:hint="eastAsia"/>
        </w:rPr>
      </w:pPr>
    </w:p>
    <w:p w14:paraId="20A45ED8" w14:textId="5CD754B7" w:rsidR="00D27925" w:rsidRDefault="00D27925">
      <w:pPr>
        <w:rPr>
          <w:rFonts w:ascii="宋体" w:eastAsia="宋体" w:hAnsi="宋体" w:hint="eastAsia"/>
        </w:rPr>
      </w:pPr>
    </w:p>
    <w:p w14:paraId="4BD9DEED" w14:textId="0049F9E7" w:rsidR="00D27925" w:rsidRDefault="00D27925">
      <w:pPr>
        <w:rPr>
          <w:rFonts w:ascii="宋体" w:eastAsia="宋体" w:hAnsi="宋体" w:hint="eastAsia"/>
        </w:rPr>
      </w:pPr>
    </w:p>
    <w:p w14:paraId="3104B131" w14:textId="1C0E66F7" w:rsidR="00D27925" w:rsidRDefault="00D27925">
      <w:pPr>
        <w:rPr>
          <w:rFonts w:ascii="宋体" w:eastAsia="宋体" w:hAnsi="宋体" w:hint="eastAsia"/>
        </w:rPr>
      </w:pPr>
    </w:p>
    <w:p w14:paraId="6F90E280" w14:textId="244E415D" w:rsidR="00D27925" w:rsidRDefault="00D27925">
      <w:pPr>
        <w:rPr>
          <w:rFonts w:ascii="宋体" w:eastAsia="宋体" w:hAnsi="宋体" w:hint="eastAsia"/>
        </w:rPr>
      </w:pPr>
    </w:p>
    <w:p w14:paraId="692E3FCF" w14:textId="3982F7B2" w:rsidR="00D27925" w:rsidRDefault="00D27925">
      <w:pPr>
        <w:rPr>
          <w:rFonts w:ascii="宋体" w:eastAsia="宋体" w:hAnsi="宋体" w:hint="eastAsia"/>
        </w:rPr>
      </w:pPr>
    </w:p>
    <w:p w14:paraId="3BECFD23" w14:textId="420DCD4C" w:rsidR="00D27925" w:rsidRDefault="00D27925">
      <w:pPr>
        <w:rPr>
          <w:rFonts w:ascii="宋体" w:eastAsia="宋体" w:hAnsi="宋体" w:hint="eastAsia"/>
        </w:rPr>
      </w:pPr>
    </w:p>
    <w:p w14:paraId="650CAE2E" w14:textId="4E7E1E3F" w:rsidR="00D27925" w:rsidRDefault="00D27925">
      <w:pPr>
        <w:rPr>
          <w:rFonts w:ascii="宋体" w:eastAsia="宋体" w:hAnsi="宋体" w:hint="eastAsia"/>
        </w:rPr>
      </w:pPr>
    </w:p>
    <w:p w14:paraId="575B3A3E" w14:textId="77777777" w:rsidR="00784585" w:rsidRDefault="00784585">
      <w:pPr>
        <w:rPr>
          <w:rFonts w:ascii="宋体" w:eastAsia="宋体" w:hAnsi="宋体" w:hint="eastAsia"/>
        </w:rPr>
      </w:pPr>
    </w:p>
    <w:p w14:paraId="42BFCA3C" w14:textId="788BBC4B" w:rsidR="00605CDE" w:rsidRDefault="00605CDE">
      <w:pPr>
        <w:rPr>
          <w:rFonts w:ascii="宋体" w:eastAsia="宋体" w:hAnsi="宋体" w:hint="eastAsia"/>
        </w:rPr>
      </w:pPr>
    </w:p>
    <w:p w14:paraId="13DAF70F" w14:textId="726B1565" w:rsidR="00A44087" w:rsidRPr="0073113D" w:rsidRDefault="004E20D6" w:rsidP="0073113D">
      <w:pPr>
        <w:ind w:firstLineChars="200" w:firstLine="420"/>
        <w:rPr>
          <w:rFonts w:ascii="宋体" w:eastAsia="宋体" w:hAnsi="宋体" w:hint="eastAsia"/>
        </w:rPr>
      </w:pPr>
      <w:r w:rsidRPr="004E20D6">
        <w:rPr>
          <w:rFonts w:ascii="宋体" w:eastAsia="宋体" w:hAnsi="宋体"/>
        </w:rPr>
        <w:lastRenderedPageBreak/>
        <w:t>ST</w:t>
      </w:r>
      <w:r w:rsidR="000B45E1">
        <w:rPr>
          <w:rFonts w:ascii="宋体" w:eastAsia="宋体" w:hAnsi="宋体" w:hint="eastAsia"/>
        </w:rPr>
        <w:t>S75-48S28</w:t>
      </w:r>
      <w:r w:rsidR="00974CE1" w:rsidRPr="00F349EE">
        <w:rPr>
          <w:rFonts w:ascii="宋体" w:eastAsia="宋体" w:hAnsi="宋体" w:hint="eastAsia"/>
        </w:rPr>
        <w:t>为一款高性能电源，额定输入电压</w:t>
      </w:r>
      <w:r w:rsidR="00974CE1" w:rsidRPr="00F349EE">
        <w:rPr>
          <w:rFonts w:ascii="宋体" w:eastAsia="宋体" w:hAnsi="宋体"/>
        </w:rPr>
        <w:t>48</w:t>
      </w:r>
      <w:r w:rsidR="00974CE1" w:rsidRPr="00F349EE">
        <w:rPr>
          <w:rFonts w:ascii="宋体" w:eastAsia="宋体" w:hAnsi="宋体" w:hint="eastAsia"/>
        </w:rPr>
        <w:t>VDC,输出28V/75W，无最小负载要求，宽电压输入</w:t>
      </w:r>
      <w:r w:rsidR="00974CE1" w:rsidRPr="00F349EE">
        <w:rPr>
          <w:rFonts w:ascii="宋体" w:eastAsia="宋体" w:hAnsi="宋体"/>
        </w:rPr>
        <w:t>36</w:t>
      </w:r>
      <w:r w:rsidR="00974CE1" w:rsidRPr="00F349EE">
        <w:rPr>
          <w:rFonts w:ascii="宋体" w:eastAsia="宋体" w:hAnsi="宋体" w:hint="eastAsia"/>
        </w:rPr>
        <w:t>-</w:t>
      </w:r>
      <w:r w:rsidR="00974CE1" w:rsidRPr="00F349EE">
        <w:rPr>
          <w:rFonts w:ascii="宋体" w:eastAsia="宋体" w:hAnsi="宋体"/>
        </w:rPr>
        <w:t>75</w:t>
      </w:r>
      <w:r w:rsidR="00974CE1" w:rsidRPr="00F349EE">
        <w:rPr>
          <w:rFonts w:ascii="宋体" w:eastAsia="宋体" w:hAnsi="宋体" w:hint="eastAsia"/>
        </w:rPr>
        <w:t>VDC,稳压单路输出。高隔离绝缘电压，允许工作温度高达85℃，具有输入欠压保护、输出过流保护、过温保护、短路保护、远程遥控及远端补偿、输出电压调节等功能。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5"/>
        <w:gridCol w:w="1128"/>
        <w:gridCol w:w="988"/>
        <w:gridCol w:w="1126"/>
        <w:gridCol w:w="756"/>
        <w:gridCol w:w="1270"/>
        <w:gridCol w:w="1343"/>
      </w:tblGrid>
      <w:tr w:rsidR="00FB6D28" w14:paraId="06D9873D" w14:textId="77777777" w:rsidTr="00E62E18">
        <w:tc>
          <w:tcPr>
            <w:tcW w:w="1696" w:type="dxa"/>
            <w:shd w:val="clear" w:color="auto" w:fill="4472C4" w:themeFill="accent1"/>
          </w:tcPr>
          <w:p w14:paraId="31BE625E" w14:textId="6A10AAC4" w:rsidR="0073113D" w:rsidRPr="0073113D" w:rsidRDefault="0073113D" w:rsidP="001264BB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产品型号</w:t>
            </w:r>
          </w:p>
        </w:tc>
        <w:tc>
          <w:tcPr>
            <w:tcW w:w="1134" w:type="dxa"/>
            <w:shd w:val="clear" w:color="auto" w:fill="4472C4" w:themeFill="accent1"/>
          </w:tcPr>
          <w:p w14:paraId="6FD06E1D" w14:textId="242C09A3" w:rsidR="0073113D" w:rsidRPr="0073113D" w:rsidRDefault="0073113D" w:rsidP="001264BB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输入电压</w:t>
            </w:r>
          </w:p>
        </w:tc>
        <w:tc>
          <w:tcPr>
            <w:tcW w:w="993" w:type="dxa"/>
            <w:shd w:val="clear" w:color="auto" w:fill="4472C4" w:themeFill="accent1"/>
          </w:tcPr>
          <w:p w14:paraId="2A1D30B1" w14:textId="248BD02A" w:rsidR="0073113D" w:rsidRPr="0073113D" w:rsidRDefault="0073113D" w:rsidP="001264BB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输出电压</w:t>
            </w:r>
          </w:p>
        </w:tc>
        <w:tc>
          <w:tcPr>
            <w:tcW w:w="1134" w:type="dxa"/>
            <w:shd w:val="clear" w:color="auto" w:fill="4472C4" w:themeFill="accent1"/>
          </w:tcPr>
          <w:p w14:paraId="3CE1CE58" w14:textId="38131C86" w:rsidR="0073113D" w:rsidRPr="0073113D" w:rsidRDefault="0073113D" w:rsidP="001264BB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输出</w:t>
            </w:r>
            <w:r w:rsidR="006F0E9D">
              <w:rPr>
                <w:rFonts w:ascii="宋体" w:eastAsia="宋体" w:hAnsi="宋体" w:hint="eastAsia"/>
                <w:sz w:val="18"/>
                <w:szCs w:val="18"/>
              </w:rPr>
              <w:t>电流</w:t>
            </w:r>
          </w:p>
        </w:tc>
        <w:tc>
          <w:tcPr>
            <w:tcW w:w="708" w:type="dxa"/>
            <w:shd w:val="clear" w:color="auto" w:fill="4472C4" w:themeFill="accent1"/>
          </w:tcPr>
          <w:p w14:paraId="3DB5C9DB" w14:textId="69DF3F93" w:rsidR="0073113D" w:rsidRPr="0073113D" w:rsidRDefault="006F0E9D" w:rsidP="001264BB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效率</w:t>
            </w:r>
          </w:p>
        </w:tc>
        <w:tc>
          <w:tcPr>
            <w:tcW w:w="1276" w:type="dxa"/>
            <w:shd w:val="clear" w:color="auto" w:fill="4472C4" w:themeFill="accent1"/>
          </w:tcPr>
          <w:p w14:paraId="020D9FC5" w14:textId="154F8268" w:rsidR="0073113D" w:rsidRPr="0073113D" w:rsidRDefault="006F0E9D" w:rsidP="001264BB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纹波</w:t>
            </w:r>
          </w:p>
        </w:tc>
        <w:tc>
          <w:tcPr>
            <w:tcW w:w="1355" w:type="dxa"/>
            <w:shd w:val="clear" w:color="auto" w:fill="4472C4" w:themeFill="accent1"/>
          </w:tcPr>
          <w:p w14:paraId="5FB6E76F" w14:textId="658D76C8" w:rsidR="0073113D" w:rsidRPr="0073113D" w:rsidRDefault="00AA1BA3" w:rsidP="001264BB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功率</w:t>
            </w:r>
          </w:p>
        </w:tc>
      </w:tr>
      <w:tr w:rsidR="0073113D" w14:paraId="5E86A6B3" w14:textId="77777777" w:rsidTr="00E62E18">
        <w:tc>
          <w:tcPr>
            <w:tcW w:w="1696" w:type="dxa"/>
          </w:tcPr>
          <w:p w14:paraId="6225E794" w14:textId="74A2C864" w:rsidR="0073113D" w:rsidRPr="0073113D" w:rsidRDefault="000B45E1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4E20D6">
              <w:rPr>
                <w:rFonts w:ascii="宋体" w:eastAsia="宋体" w:hAnsi="宋体"/>
              </w:rPr>
              <w:t>ST</w:t>
            </w:r>
            <w:r>
              <w:rPr>
                <w:rFonts w:ascii="宋体" w:eastAsia="宋体" w:hAnsi="宋体" w:hint="eastAsia"/>
              </w:rPr>
              <w:t>S75-48S28</w:t>
            </w:r>
          </w:p>
        </w:tc>
        <w:tc>
          <w:tcPr>
            <w:tcW w:w="1134" w:type="dxa"/>
          </w:tcPr>
          <w:p w14:paraId="63321059" w14:textId="30710B01" w:rsidR="0073113D" w:rsidRPr="0073113D" w:rsidRDefault="005F1454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/>
              </w:rPr>
              <w:t>36</w:t>
            </w:r>
            <w:r w:rsidR="0039580B">
              <w:rPr>
                <w:rFonts w:ascii="宋体" w:eastAsia="宋体" w:hAnsi="宋体" w:hint="eastAsia"/>
              </w:rPr>
              <w:t>-75</w:t>
            </w:r>
            <w:r w:rsidR="00FB6D28" w:rsidRPr="001615BF">
              <w:rPr>
                <w:rFonts w:ascii="宋体" w:eastAsia="宋体" w:hAnsi="宋体"/>
              </w:rPr>
              <w:t>V</w:t>
            </w:r>
            <w:r w:rsidR="00AA1BA3">
              <w:rPr>
                <w:rFonts w:ascii="宋体" w:eastAsia="宋体" w:hAnsi="宋体"/>
              </w:rPr>
              <w:t>dc</w:t>
            </w:r>
          </w:p>
        </w:tc>
        <w:tc>
          <w:tcPr>
            <w:tcW w:w="993" w:type="dxa"/>
          </w:tcPr>
          <w:p w14:paraId="12AA22A4" w14:textId="68D1EBB0" w:rsidR="0073113D" w:rsidRPr="0073113D" w:rsidRDefault="00777F0E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</w:t>
            </w:r>
            <w:r w:rsidR="00DA0573">
              <w:rPr>
                <w:rFonts w:ascii="宋体" w:eastAsia="宋体" w:hAnsi="宋体" w:hint="eastAsia"/>
                <w:sz w:val="18"/>
                <w:szCs w:val="18"/>
              </w:rPr>
              <w:t>8</w:t>
            </w:r>
            <w:r w:rsidR="00FB6D28">
              <w:rPr>
                <w:rFonts w:ascii="宋体" w:eastAsia="宋体" w:hAnsi="宋体"/>
                <w:sz w:val="18"/>
                <w:szCs w:val="18"/>
              </w:rPr>
              <w:t>Vdc</w:t>
            </w:r>
          </w:p>
        </w:tc>
        <w:tc>
          <w:tcPr>
            <w:tcW w:w="1134" w:type="dxa"/>
          </w:tcPr>
          <w:p w14:paraId="23FFAE2B" w14:textId="6FC29150" w:rsidR="0073113D" w:rsidRPr="0073113D" w:rsidRDefault="00777F0E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2.</w:t>
            </w:r>
            <w:r w:rsidR="00DA0573">
              <w:rPr>
                <w:rFonts w:ascii="宋体" w:eastAsia="宋体" w:hAnsi="宋体" w:hint="eastAsia"/>
                <w:sz w:val="18"/>
                <w:szCs w:val="18"/>
              </w:rPr>
              <w:t>6</w:t>
            </w:r>
            <w:r w:rsidR="0045795A">
              <w:rPr>
                <w:rFonts w:ascii="宋体" w:eastAsia="宋体" w:hAnsi="宋体"/>
                <w:sz w:val="18"/>
                <w:szCs w:val="18"/>
              </w:rPr>
              <w:t>A</w:t>
            </w:r>
          </w:p>
        </w:tc>
        <w:tc>
          <w:tcPr>
            <w:tcW w:w="708" w:type="dxa"/>
          </w:tcPr>
          <w:p w14:paraId="22C97121" w14:textId="6056DED2" w:rsidR="0073113D" w:rsidRPr="0073113D" w:rsidRDefault="00D93A60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D93A60">
              <w:rPr>
                <w:rFonts w:ascii="宋体" w:eastAsia="宋体" w:hAnsi="宋体" w:hint="eastAsia"/>
                <w:sz w:val="18"/>
                <w:szCs w:val="18"/>
              </w:rPr>
              <w:t>89/91</w:t>
            </w:r>
            <w:r w:rsidR="00FB6D28">
              <w:rPr>
                <w:rFonts w:ascii="宋体" w:eastAsia="宋体" w:hAnsi="宋体"/>
                <w:sz w:val="18"/>
                <w:szCs w:val="18"/>
              </w:rPr>
              <w:t>%</w:t>
            </w:r>
          </w:p>
        </w:tc>
        <w:tc>
          <w:tcPr>
            <w:tcW w:w="1276" w:type="dxa"/>
          </w:tcPr>
          <w:p w14:paraId="2505B9BC" w14:textId="0782A429" w:rsidR="0073113D" w:rsidRPr="0073113D" w:rsidRDefault="00B54DDC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28</w:t>
            </w:r>
            <w:r w:rsidR="003F397F"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 w:rsidR="00FB6D28" w:rsidRPr="00FB6D28">
              <w:rPr>
                <w:rFonts w:ascii="宋体" w:eastAsia="宋体" w:hAnsi="宋体"/>
                <w:sz w:val="18"/>
                <w:szCs w:val="18"/>
              </w:rPr>
              <w:t>mVp-p</w:t>
            </w:r>
          </w:p>
        </w:tc>
        <w:tc>
          <w:tcPr>
            <w:tcW w:w="1355" w:type="dxa"/>
          </w:tcPr>
          <w:p w14:paraId="67B3245B" w14:textId="2B223BE3" w:rsidR="0073113D" w:rsidRPr="0073113D" w:rsidRDefault="00A26637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75</w:t>
            </w:r>
            <w:r w:rsidR="00AA1BA3">
              <w:rPr>
                <w:rFonts w:ascii="宋体" w:eastAsia="宋体" w:hAnsi="宋体"/>
                <w:sz w:val="18"/>
                <w:szCs w:val="18"/>
              </w:rPr>
              <w:t>W</w:t>
            </w:r>
          </w:p>
        </w:tc>
      </w:tr>
    </w:tbl>
    <w:p w14:paraId="69E03DDC" w14:textId="5AB2125D" w:rsidR="00D27925" w:rsidRPr="0073113D" w:rsidRDefault="00D27925">
      <w:pPr>
        <w:rPr>
          <w:rFonts w:ascii="宋体" w:eastAsia="宋体" w:hAnsi="宋体" w:hint="eastAsia"/>
        </w:rPr>
      </w:pPr>
    </w:p>
    <w:p w14:paraId="7C7753C5" w14:textId="14A635F2" w:rsidR="00D27925" w:rsidRDefault="00CA61ED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特点：</w:t>
      </w:r>
      <w:r w:rsidR="00A44087" w:rsidRPr="00A44087">
        <w:rPr>
          <w:rFonts w:ascii="宋体" w:eastAsia="宋体" w:hAnsi="宋体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2AEB14" wp14:editId="524D164C">
                <wp:simplePos x="0" y="0"/>
                <wp:positionH relativeFrom="margin">
                  <wp:align>left</wp:align>
                </wp:positionH>
                <wp:positionV relativeFrom="paragraph">
                  <wp:posOffset>192660</wp:posOffset>
                </wp:positionV>
                <wp:extent cx="2175510" cy="1339215"/>
                <wp:effectExtent l="0" t="0" r="15240" b="1333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5979" cy="1339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1033F" w14:textId="22957FE9" w:rsidR="00A44087" w:rsidRDefault="00DB485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58D0EE" wp14:editId="565418A5">
                                  <wp:extent cx="1696720" cy="1238885"/>
                                  <wp:effectExtent l="0" t="0" r="0" b="0"/>
                                  <wp:docPr id="1036241118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6241118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6720" cy="1238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AEB1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15.15pt;width:171.3pt;height:105.4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">
                <v:textbox>
                  <w:txbxContent>
                    <w:p w14:paraId="6D61033F" w14:textId="22957FE9" w:rsidR="00A44087" w:rsidRDefault="00DB4853">
                      <w:pPr>
                        <w:rPr>
                          <w:rFonts w:hint="eastAsi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58D0EE" wp14:editId="565418A5">
                            <wp:extent cx="1696720" cy="1238885"/>
                            <wp:effectExtent l="0" t="0" r="0" b="0"/>
                            <wp:docPr id="1036241118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6241118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6720" cy="1238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2F2949" w14:textId="10D73CEE" w:rsidR="00D27925" w:rsidRDefault="00FB6D28" w:rsidP="00FB6D28">
      <w:pPr>
        <w:pStyle w:val="aa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宽输入电压范围</w:t>
      </w:r>
      <w:r w:rsidR="000F3C62">
        <w:rPr>
          <w:rFonts w:ascii="宋体" w:eastAsia="宋体" w:hAnsi="宋体" w:hint="eastAsia"/>
        </w:rPr>
        <w:t>（</w:t>
      </w:r>
      <w:r w:rsidR="000D5B8C">
        <w:rPr>
          <w:rFonts w:ascii="宋体" w:eastAsia="宋体" w:hAnsi="宋体"/>
        </w:rPr>
        <w:t>2</w:t>
      </w:r>
      <w:r w:rsidR="000F3C62">
        <w:rPr>
          <w:rFonts w:ascii="宋体" w:eastAsia="宋体" w:hAnsi="宋体" w:hint="eastAsia"/>
        </w:rPr>
        <w:t>：1）</w:t>
      </w:r>
    </w:p>
    <w:p w14:paraId="57756503" w14:textId="7DF82C71" w:rsidR="00FB6D28" w:rsidRPr="00D61768" w:rsidRDefault="00FB6D28" w:rsidP="00D61768">
      <w:pPr>
        <w:pStyle w:val="aa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宽工作温度范围</w:t>
      </w:r>
    </w:p>
    <w:p w14:paraId="35F283B3" w14:textId="0A136791" w:rsidR="00FB6D28" w:rsidRDefault="00FB6D28" w:rsidP="00FB6D28">
      <w:pPr>
        <w:pStyle w:val="aa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输出过流保护</w:t>
      </w:r>
    </w:p>
    <w:p w14:paraId="672FC8FD" w14:textId="685D3EEB" w:rsidR="00FB6D28" w:rsidRDefault="00FB6D28" w:rsidP="00FB6D28">
      <w:pPr>
        <w:pStyle w:val="aa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过温保护</w:t>
      </w:r>
    </w:p>
    <w:p w14:paraId="29D3120C" w14:textId="77777777" w:rsidR="00D61768" w:rsidRPr="00FB6D28" w:rsidRDefault="00D61768" w:rsidP="00D61768">
      <w:pPr>
        <w:pStyle w:val="aa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输出短路保护</w:t>
      </w:r>
    </w:p>
    <w:p w14:paraId="50426561" w14:textId="0ADB055F" w:rsidR="00FB6D28" w:rsidRDefault="00D61768" w:rsidP="00FB6D28">
      <w:pPr>
        <w:pStyle w:val="aa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输入欠压</w:t>
      </w:r>
      <w:r w:rsidR="00FB6D28">
        <w:rPr>
          <w:rFonts w:ascii="宋体" w:eastAsia="宋体" w:hAnsi="宋体" w:hint="eastAsia"/>
        </w:rPr>
        <w:t>保护</w:t>
      </w:r>
    </w:p>
    <w:p w14:paraId="0F69CDE1" w14:textId="5F9448E9" w:rsidR="00607868" w:rsidRDefault="00607868" w:rsidP="00FB6D28">
      <w:pPr>
        <w:pStyle w:val="aa"/>
        <w:numPr>
          <w:ilvl w:val="0"/>
          <w:numId w:val="1"/>
        </w:numPr>
        <w:ind w:firstLineChars="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正逻辑</w:t>
      </w:r>
    </w:p>
    <w:p w14:paraId="53368909" w14:textId="77777777" w:rsidR="00DE4F69" w:rsidRPr="00DE4F69" w:rsidRDefault="00DE4F69" w:rsidP="00DE4F69">
      <w:pPr>
        <w:rPr>
          <w:rFonts w:ascii="宋体" w:eastAsia="宋体" w:hAnsi="宋体" w:hint="eastAsia"/>
        </w:rPr>
      </w:pPr>
    </w:p>
    <w:p w14:paraId="11A6A310" w14:textId="40CA6605" w:rsidR="00D27925" w:rsidRDefault="00D27925">
      <w:pPr>
        <w:rPr>
          <w:rFonts w:ascii="宋体" w:eastAsia="宋体" w:hAnsi="宋体" w:hint="eastAsia"/>
        </w:rPr>
      </w:pPr>
    </w:p>
    <w:p w14:paraId="2FB8930D" w14:textId="56EE2D44" w:rsidR="00D27925" w:rsidRDefault="00D27925">
      <w:pPr>
        <w:rPr>
          <w:rFonts w:ascii="宋体" w:eastAsia="宋体" w:hAnsi="宋体" w:hint="eastAsia"/>
        </w:rPr>
      </w:pPr>
    </w:p>
    <w:p w14:paraId="0A4B77DA" w14:textId="0C419A20" w:rsidR="00D27925" w:rsidRDefault="00D27925">
      <w:pPr>
        <w:rPr>
          <w:rFonts w:ascii="宋体" w:eastAsia="宋体" w:hAnsi="宋体" w:hint="eastAsia"/>
        </w:rPr>
      </w:pPr>
    </w:p>
    <w:p w14:paraId="4BC26C61" w14:textId="7CC4AC43" w:rsidR="00D27925" w:rsidRDefault="00D27925">
      <w:pPr>
        <w:rPr>
          <w:rFonts w:ascii="宋体" w:eastAsia="宋体" w:hAnsi="宋体" w:hint="eastAsia"/>
        </w:rPr>
      </w:pPr>
    </w:p>
    <w:p w14:paraId="20117D2E" w14:textId="59FC047B" w:rsidR="00D27925" w:rsidRDefault="00D27925">
      <w:pPr>
        <w:rPr>
          <w:rFonts w:ascii="宋体" w:eastAsia="宋体" w:hAnsi="宋体" w:hint="eastAsia"/>
        </w:rPr>
      </w:pPr>
    </w:p>
    <w:p w14:paraId="3444DA6C" w14:textId="507C1EC0" w:rsidR="00D27925" w:rsidRDefault="00D27925">
      <w:pPr>
        <w:rPr>
          <w:rFonts w:ascii="宋体" w:eastAsia="宋体" w:hAnsi="宋体" w:hint="eastAsia"/>
        </w:rPr>
      </w:pPr>
    </w:p>
    <w:p w14:paraId="44B48A76" w14:textId="5D309B1F" w:rsidR="00D27925" w:rsidRDefault="00D27925">
      <w:pPr>
        <w:rPr>
          <w:rFonts w:ascii="宋体" w:eastAsia="宋体" w:hAnsi="宋体" w:hint="eastAsia"/>
        </w:rPr>
      </w:pPr>
    </w:p>
    <w:p w14:paraId="2CBBCE54" w14:textId="467321D9" w:rsidR="00D27925" w:rsidRDefault="00CA61ED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                             </w:t>
      </w:r>
    </w:p>
    <w:p w14:paraId="2EABCEF6" w14:textId="102F82B8" w:rsidR="00D27925" w:rsidRDefault="00D27925">
      <w:pPr>
        <w:rPr>
          <w:rFonts w:ascii="宋体" w:eastAsia="宋体" w:hAnsi="宋体" w:hint="eastAsia"/>
        </w:rPr>
      </w:pPr>
    </w:p>
    <w:p w14:paraId="09B68E09" w14:textId="3B73A3CB" w:rsidR="00D27925" w:rsidRDefault="00D27925">
      <w:pPr>
        <w:rPr>
          <w:rFonts w:ascii="宋体" w:eastAsia="宋体" w:hAnsi="宋体" w:hint="eastAsia"/>
        </w:rPr>
      </w:pPr>
    </w:p>
    <w:p w14:paraId="5E5F893F" w14:textId="12212250" w:rsidR="00D27925" w:rsidRDefault="00D27925">
      <w:pPr>
        <w:rPr>
          <w:rFonts w:ascii="宋体" w:eastAsia="宋体" w:hAnsi="宋体" w:hint="eastAsia"/>
        </w:rPr>
      </w:pPr>
    </w:p>
    <w:p w14:paraId="1C2E042C" w14:textId="2C62CCCD" w:rsidR="00D27925" w:rsidRDefault="00D27925">
      <w:pPr>
        <w:rPr>
          <w:rFonts w:ascii="宋体" w:eastAsia="宋体" w:hAnsi="宋体" w:hint="eastAsia"/>
        </w:rPr>
      </w:pPr>
    </w:p>
    <w:p w14:paraId="65578C84" w14:textId="6AB69F0F" w:rsidR="00D27925" w:rsidRDefault="00D27925">
      <w:pPr>
        <w:rPr>
          <w:rFonts w:ascii="宋体" w:eastAsia="宋体" w:hAnsi="宋体" w:hint="eastAsia"/>
        </w:rPr>
      </w:pPr>
    </w:p>
    <w:p w14:paraId="7B00ECFE" w14:textId="6D90D7B6" w:rsidR="00D27925" w:rsidRDefault="00D27925">
      <w:pPr>
        <w:rPr>
          <w:rFonts w:ascii="宋体" w:eastAsia="宋体" w:hAnsi="宋体" w:hint="eastAsia"/>
        </w:rPr>
      </w:pPr>
    </w:p>
    <w:p w14:paraId="68B062AB" w14:textId="51C61635" w:rsidR="00D27925" w:rsidRDefault="00D27925">
      <w:pPr>
        <w:rPr>
          <w:rFonts w:ascii="宋体" w:eastAsia="宋体" w:hAnsi="宋体" w:hint="eastAsia"/>
        </w:rPr>
      </w:pPr>
    </w:p>
    <w:p w14:paraId="374ED229" w14:textId="65E13FBD" w:rsidR="00D27925" w:rsidRDefault="00D27925">
      <w:pPr>
        <w:rPr>
          <w:rFonts w:ascii="宋体" w:eastAsia="宋体" w:hAnsi="宋体" w:hint="eastAsia"/>
        </w:rPr>
      </w:pPr>
    </w:p>
    <w:p w14:paraId="0D57357E" w14:textId="65ABD19A" w:rsidR="00D27925" w:rsidRDefault="00D27925">
      <w:pPr>
        <w:rPr>
          <w:rFonts w:ascii="宋体" w:eastAsia="宋体" w:hAnsi="宋体" w:hint="eastAsia"/>
        </w:rPr>
      </w:pPr>
    </w:p>
    <w:p w14:paraId="0B94EEF2" w14:textId="6B9F5FE6" w:rsidR="00D27925" w:rsidRDefault="00D27925">
      <w:pPr>
        <w:rPr>
          <w:rFonts w:ascii="宋体" w:eastAsia="宋体" w:hAnsi="宋体" w:hint="eastAsia"/>
        </w:rPr>
      </w:pPr>
    </w:p>
    <w:p w14:paraId="5C2EFE47" w14:textId="11DDD039" w:rsidR="00D27925" w:rsidRDefault="00D27925">
      <w:pPr>
        <w:rPr>
          <w:rFonts w:ascii="宋体" w:eastAsia="宋体" w:hAnsi="宋体" w:hint="eastAsia"/>
        </w:rPr>
      </w:pPr>
    </w:p>
    <w:p w14:paraId="0589D9CD" w14:textId="14753EB4" w:rsidR="00D27925" w:rsidRDefault="00D27925">
      <w:pPr>
        <w:rPr>
          <w:rFonts w:ascii="宋体" w:eastAsia="宋体" w:hAnsi="宋体" w:hint="eastAsia"/>
        </w:rPr>
      </w:pPr>
    </w:p>
    <w:p w14:paraId="70F33FD4" w14:textId="3EE489F3" w:rsidR="00D27925" w:rsidRDefault="00D27925">
      <w:pPr>
        <w:rPr>
          <w:rFonts w:ascii="宋体" w:eastAsia="宋体" w:hAnsi="宋体" w:hint="eastAsia"/>
        </w:rPr>
      </w:pPr>
    </w:p>
    <w:p w14:paraId="608CF256" w14:textId="1A39BCE3" w:rsidR="00D27925" w:rsidRDefault="00D27925">
      <w:pPr>
        <w:rPr>
          <w:rFonts w:ascii="宋体" w:eastAsia="宋体" w:hAnsi="宋体" w:hint="eastAsia"/>
        </w:rPr>
      </w:pPr>
    </w:p>
    <w:p w14:paraId="34101CAB" w14:textId="69289B8B" w:rsidR="00D27925" w:rsidRDefault="00D27925">
      <w:pPr>
        <w:rPr>
          <w:rFonts w:ascii="宋体" w:eastAsia="宋体" w:hAnsi="宋体" w:hint="eastAsia"/>
        </w:rPr>
      </w:pPr>
    </w:p>
    <w:p w14:paraId="55E41204" w14:textId="2993FA39" w:rsidR="00D27925" w:rsidRDefault="00D27925">
      <w:pPr>
        <w:rPr>
          <w:rFonts w:ascii="宋体" w:eastAsia="宋体" w:hAnsi="宋体" w:hint="eastAsia"/>
        </w:rPr>
      </w:pPr>
    </w:p>
    <w:p w14:paraId="2CF31D39" w14:textId="05B4D63F" w:rsidR="00D27925" w:rsidRDefault="00D27925">
      <w:pPr>
        <w:rPr>
          <w:rFonts w:ascii="宋体" w:eastAsia="宋体" w:hAnsi="宋体" w:hint="eastAsia"/>
        </w:rPr>
      </w:pPr>
    </w:p>
    <w:p w14:paraId="058BEDC1" w14:textId="642CC7CC" w:rsidR="00D27925" w:rsidRDefault="00D27925">
      <w:pPr>
        <w:rPr>
          <w:rFonts w:ascii="宋体" w:eastAsia="宋体" w:hAnsi="宋体"/>
        </w:rPr>
      </w:pPr>
    </w:p>
    <w:p w14:paraId="2417E66F" w14:textId="77777777" w:rsidR="00872FD0" w:rsidRDefault="00872FD0">
      <w:pPr>
        <w:rPr>
          <w:rFonts w:ascii="宋体" w:eastAsia="宋体" w:hAnsi="宋体" w:hint="eastAsia"/>
        </w:rPr>
      </w:pPr>
    </w:p>
    <w:p w14:paraId="462E532B" w14:textId="77777777" w:rsidR="00A8513A" w:rsidRDefault="00A8513A">
      <w:pPr>
        <w:rPr>
          <w:rFonts w:ascii="宋体" w:eastAsia="宋体" w:hAnsi="宋体" w:hint="eastAsia"/>
        </w:rPr>
      </w:pPr>
    </w:p>
    <w:p w14:paraId="6D23DA54" w14:textId="60C66D3C" w:rsidR="00D27925" w:rsidRPr="0012263E" w:rsidRDefault="00CA61ED">
      <w:pPr>
        <w:rPr>
          <w:rFonts w:ascii="宋体" w:eastAsia="宋体" w:hAnsi="宋体" w:hint="eastAsia"/>
          <w:sz w:val="28"/>
          <w:szCs w:val="28"/>
        </w:rPr>
      </w:pPr>
      <w:r w:rsidRPr="0012263E">
        <w:rPr>
          <w:rFonts w:ascii="宋体" w:eastAsia="宋体" w:hAnsi="宋体" w:hint="eastAsia"/>
          <w:sz w:val="28"/>
          <w:szCs w:val="28"/>
        </w:rPr>
        <w:lastRenderedPageBreak/>
        <w:t>一、环境特性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851"/>
        <w:gridCol w:w="1134"/>
        <w:gridCol w:w="850"/>
        <w:gridCol w:w="709"/>
        <w:gridCol w:w="1922"/>
      </w:tblGrid>
      <w:tr w:rsidR="00DE684D" w14:paraId="20B8BAA6" w14:textId="77777777" w:rsidTr="00F4779A">
        <w:tc>
          <w:tcPr>
            <w:tcW w:w="704" w:type="dxa"/>
            <w:shd w:val="clear" w:color="auto" w:fill="4472C4" w:themeFill="accent1"/>
          </w:tcPr>
          <w:p w14:paraId="6D33CBB3" w14:textId="236ED991" w:rsidR="00CA61ED" w:rsidRDefault="00CA61ED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126" w:type="dxa"/>
            <w:shd w:val="clear" w:color="auto" w:fill="4472C4" w:themeFill="accent1"/>
          </w:tcPr>
          <w:p w14:paraId="771A7DD9" w14:textId="3C1FB064" w:rsidR="00CA61ED" w:rsidRDefault="00CA61ED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851" w:type="dxa"/>
            <w:shd w:val="clear" w:color="auto" w:fill="4472C4" w:themeFill="accent1"/>
          </w:tcPr>
          <w:p w14:paraId="4E5AD65B" w14:textId="20B9C9B0" w:rsidR="00CA61ED" w:rsidRDefault="00CA61ED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最小值</w:t>
            </w:r>
          </w:p>
        </w:tc>
        <w:tc>
          <w:tcPr>
            <w:tcW w:w="1134" w:type="dxa"/>
            <w:shd w:val="clear" w:color="auto" w:fill="4472C4" w:themeFill="accent1"/>
          </w:tcPr>
          <w:p w14:paraId="0DDE49E3" w14:textId="779CDA5B" w:rsidR="00CA61ED" w:rsidRDefault="00CA61ED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典型值</w:t>
            </w:r>
          </w:p>
        </w:tc>
        <w:tc>
          <w:tcPr>
            <w:tcW w:w="850" w:type="dxa"/>
            <w:shd w:val="clear" w:color="auto" w:fill="4472C4" w:themeFill="accent1"/>
          </w:tcPr>
          <w:p w14:paraId="23C5415D" w14:textId="718CEF3F" w:rsidR="00CA61ED" w:rsidRDefault="00CA61ED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最大值</w:t>
            </w:r>
          </w:p>
        </w:tc>
        <w:tc>
          <w:tcPr>
            <w:tcW w:w="709" w:type="dxa"/>
            <w:shd w:val="clear" w:color="auto" w:fill="4472C4" w:themeFill="accent1"/>
          </w:tcPr>
          <w:p w14:paraId="2E9DACA9" w14:textId="5D0531BF" w:rsidR="00CA61ED" w:rsidRDefault="00CA61ED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922" w:type="dxa"/>
            <w:shd w:val="clear" w:color="auto" w:fill="4472C4" w:themeFill="accent1"/>
          </w:tcPr>
          <w:p w14:paraId="61695397" w14:textId="29D0C137" w:rsidR="00CA61ED" w:rsidRDefault="00CA61ED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CA61ED" w14:paraId="01622E47" w14:textId="77777777" w:rsidTr="00F4779A">
        <w:tc>
          <w:tcPr>
            <w:tcW w:w="704" w:type="dxa"/>
          </w:tcPr>
          <w:p w14:paraId="69DD3045" w14:textId="259E327D" w:rsidR="00CA61ED" w:rsidRDefault="003D3E0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26" w:type="dxa"/>
          </w:tcPr>
          <w:p w14:paraId="6591A938" w14:textId="30F92680" w:rsidR="00CA61ED" w:rsidRDefault="003D3E0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工作</w:t>
            </w:r>
            <w:r w:rsidR="00A8513A">
              <w:rPr>
                <w:rFonts w:ascii="宋体" w:eastAsia="宋体" w:hAnsi="宋体" w:hint="eastAsia"/>
              </w:rPr>
              <w:t>壳</w:t>
            </w:r>
            <w:r>
              <w:rPr>
                <w:rFonts w:ascii="宋体" w:eastAsia="宋体" w:hAnsi="宋体" w:hint="eastAsia"/>
              </w:rPr>
              <w:t>温度</w:t>
            </w:r>
          </w:p>
        </w:tc>
        <w:tc>
          <w:tcPr>
            <w:tcW w:w="851" w:type="dxa"/>
          </w:tcPr>
          <w:p w14:paraId="2015C79A" w14:textId="2B2F5119" w:rsidR="00CA61ED" w:rsidRDefault="00C26431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40</w:t>
            </w:r>
          </w:p>
        </w:tc>
        <w:tc>
          <w:tcPr>
            <w:tcW w:w="1134" w:type="dxa"/>
          </w:tcPr>
          <w:p w14:paraId="7E9714E4" w14:textId="77777777" w:rsidR="00CA61ED" w:rsidRDefault="00CA61ED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50" w:type="dxa"/>
          </w:tcPr>
          <w:p w14:paraId="050966A4" w14:textId="2FC96E39" w:rsidR="00CA61ED" w:rsidRDefault="00024CA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85</w:t>
            </w:r>
          </w:p>
        </w:tc>
        <w:tc>
          <w:tcPr>
            <w:tcW w:w="709" w:type="dxa"/>
          </w:tcPr>
          <w:p w14:paraId="7622AEB8" w14:textId="7CEB9566" w:rsidR="00CA61ED" w:rsidRDefault="00AD5891">
            <w:pPr>
              <w:rPr>
                <w:rFonts w:ascii="宋体" w:eastAsia="宋体" w:hAnsi="宋体" w:hint="eastAsia"/>
              </w:rPr>
            </w:pPr>
            <w:r w:rsidRPr="00DA686B">
              <w:rPr>
                <w:rFonts w:ascii="宋体" w:hAnsi="宋体" w:hint="eastAsia"/>
              </w:rPr>
              <w:t>℃</w:t>
            </w:r>
          </w:p>
        </w:tc>
        <w:tc>
          <w:tcPr>
            <w:tcW w:w="1922" w:type="dxa"/>
          </w:tcPr>
          <w:p w14:paraId="54B36623" w14:textId="1C69EE3A" w:rsidR="00CA61ED" w:rsidRDefault="003540B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见降额曲线</w:t>
            </w:r>
          </w:p>
        </w:tc>
      </w:tr>
      <w:tr w:rsidR="00CA61ED" w14:paraId="34490761" w14:textId="77777777" w:rsidTr="00F4779A">
        <w:tc>
          <w:tcPr>
            <w:tcW w:w="704" w:type="dxa"/>
          </w:tcPr>
          <w:p w14:paraId="2E95F9F0" w14:textId="4103AA1F" w:rsidR="00CA61ED" w:rsidRDefault="003D3E0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126" w:type="dxa"/>
          </w:tcPr>
          <w:p w14:paraId="4AA2431B" w14:textId="0E238211" w:rsidR="00CA61ED" w:rsidRDefault="003D3E0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储存温度</w:t>
            </w:r>
          </w:p>
        </w:tc>
        <w:tc>
          <w:tcPr>
            <w:tcW w:w="851" w:type="dxa"/>
          </w:tcPr>
          <w:p w14:paraId="4DF53CC2" w14:textId="095E0950" w:rsidR="00CA61ED" w:rsidRDefault="00EB4E1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40</w:t>
            </w:r>
          </w:p>
        </w:tc>
        <w:tc>
          <w:tcPr>
            <w:tcW w:w="1134" w:type="dxa"/>
          </w:tcPr>
          <w:p w14:paraId="5428CDD2" w14:textId="77777777" w:rsidR="00CA61ED" w:rsidRDefault="00CA61ED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50" w:type="dxa"/>
          </w:tcPr>
          <w:p w14:paraId="3C6CC7FB" w14:textId="1122BBB0" w:rsidR="00CA61ED" w:rsidRDefault="00A8513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25</w:t>
            </w:r>
          </w:p>
        </w:tc>
        <w:tc>
          <w:tcPr>
            <w:tcW w:w="709" w:type="dxa"/>
          </w:tcPr>
          <w:p w14:paraId="2B23B08F" w14:textId="7BAB31E8" w:rsidR="00CA61ED" w:rsidRDefault="00AD5891">
            <w:pPr>
              <w:rPr>
                <w:rFonts w:ascii="宋体" w:eastAsia="宋体" w:hAnsi="宋体" w:hint="eastAsia"/>
              </w:rPr>
            </w:pPr>
            <w:r w:rsidRPr="00DA686B">
              <w:rPr>
                <w:rFonts w:ascii="宋体" w:hAnsi="宋体" w:hint="eastAsia"/>
              </w:rPr>
              <w:t>℃</w:t>
            </w:r>
          </w:p>
        </w:tc>
        <w:tc>
          <w:tcPr>
            <w:tcW w:w="1922" w:type="dxa"/>
          </w:tcPr>
          <w:p w14:paraId="3440C818" w14:textId="2B95C141" w:rsidR="00CA61ED" w:rsidRDefault="00CA61ED">
            <w:pPr>
              <w:rPr>
                <w:rFonts w:ascii="宋体" w:eastAsia="宋体" w:hAnsi="宋体" w:hint="eastAsia"/>
              </w:rPr>
            </w:pPr>
          </w:p>
        </w:tc>
      </w:tr>
      <w:tr w:rsidR="00CA61ED" w14:paraId="58956731" w14:textId="77777777" w:rsidTr="00F4779A">
        <w:tc>
          <w:tcPr>
            <w:tcW w:w="704" w:type="dxa"/>
          </w:tcPr>
          <w:p w14:paraId="70ACD2BA" w14:textId="44A23064" w:rsidR="00CA61ED" w:rsidRDefault="003D3E0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126" w:type="dxa"/>
          </w:tcPr>
          <w:p w14:paraId="311D1625" w14:textId="1AE11D8B" w:rsidR="00CA61ED" w:rsidRDefault="003D3E0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海拔高度</w:t>
            </w:r>
          </w:p>
        </w:tc>
        <w:tc>
          <w:tcPr>
            <w:tcW w:w="851" w:type="dxa"/>
          </w:tcPr>
          <w:p w14:paraId="43E7448F" w14:textId="77777777" w:rsidR="00CA61ED" w:rsidRDefault="00CA61ED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</w:tcPr>
          <w:p w14:paraId="1A3E07DB" w14:textId="77777777" w:rsidR="00CA61ED" w:rsidRDefault="00CA61ED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50" w:type="dxa"/>
          </w:tcPr>
          <w:p w14:paraId="58C0113B" w14:textId="61497BA1" w:rsidR="00CA61ED" w:rsidRDefault="00A8513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3</w:t>
            </w:r>
            <w:r w:rsidR="006C228F">
              <w:rPr>
                <w:rFonts w:ascii="宋体" w:eastAsia="宋体" w:hAnsi="宋体"/>
              </w:rPr>
              <w:t>000</w:t>
            </w:r>
          </w:p>
        </w:tc>
        <w:tc>
          <w:tcPr>
            <w:tcW w:w="709" w:type="dxa"/>
          </w:tcPr>
          <w:p w14:paraId="11555DA4" w14:textId="6BD00388" w:rsidR="00CA61ED" w:rsidRDefault="00AD5891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m</w:t>
            </w:r>
          </w:p>
        </w:tc>
        <w:tc>
          <w:tcPr>
            <w:tcW w:w="1922" w:type="dxa"/>
          </w:tcPr>
          <w:p w14:paraId="5B61F8DF" w14:textId="13391E8A" w:rsidR="00CA61ED" w:rsidRDefault="00CA61ED">
            <w:pPr>
              <w:rPr>
                <w:rFonts w:ascii="宋体" w:eastAsia="宋体" w:hAnsi="宋体" w:hint="eastAsia"/>
              </w:rPr>
            </w:pPr>
          </w:p>
        </w:tc>
      </w:tr>
      <w:tr w:rsidR="00CA61ED" w14:paraId="09EC200D" w14:textId="77777777" w:rsidTr="00F4779A">
        <w:tc>
          <w:tcPr>
            <w:tcW w:w="704" w:type="dxa"/>
          </w:tcPr>
          <w:p w14:paraId="76A49704" w14:textId="1D2750F6" w:rsidR="00CA61ED" w:rsidRDefault="003D3E0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126" w:type="dxa"/>
          </w:tcPr>
          <w:p w14:paraId="23427AF4" w14:textId="4DBD83C2" w:rsidR="00CA61ED" w:rsidRDefault="003D3E0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相对湿度</w:t>
            </w:r>
          </w:p>
        </w:tc>
        <w:tc>
          <w:tcPr>
            <w:tcW w:w="851" w:type="dxa"/>
          </w:tcPr>
          <w:p w14:paraId="487397EA" w14:textId="3F3BF7D9" w:rsidR="00CA61ED" w:rsidRDefault="00C26431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1134" w:type="dxa"/>
          </w:tcPr>
          <w:p w14:paraId="1597CB78" w14:textId="77777777" w:rsidR="00CA61ED" w:rsidRDefault="00CA61ED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50" w:type="dxa"/>
          </w:tcPr>
          <w:p w14:paraId="7B657DCD" w14:textId="6BDDF49A" w:rsidR="00CA61ED" w:rsidRDefault="00EB4E1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</w:t>
            </w: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709" w:type="dxa"/>
          </w:tcPr>
          <w:p w14:paraId="05E98E38" w14:textId="0A081F6A" w:rsidR="00CA61ED" w:rsidRDefault="009D63E9">
            <w:pPr>
              <w:rPr>
                <w:rFonts w:ascii="宋体" w:eastAsia="宋体" w:hAnsi="宋体" w:hint="eastAsia"/>
              </w:rPr>
            </w:pPr>
            <w:r w:rsidRPr="009D63E9">
              <w:rPr>
                <w:rFonts w:ascii="宋体" w:eastAsia="宋体" w:hAnsi="宋体" w:hint="eastAsia"/>
              </w:rPr>
              <w:t>%RH</w:t>
            </w:r>
          </w:p>
        </w:tc>
        <w:tc>
          <w:tcPr>
            <w:tcW w:w="1922" w:type="dxa"/>
          </w:tcPr>
          <w:p w14:paraId="7F981F0D" w14:textId="7AA0195E" w:rsidR="00CA61ED" w:rsidRDefault="00C26431">
            <w:pPr>
              <w:rPr>
                <w:rFonts w:ascii="宋体" w:eastAsia="宋体" w:hAnsi="宋体" w:hint="eastAsia"/>
              </w:rPr>
            </w:pPr>
            <w:r w:rsidRPr="00C26431">
              <w:rPr>
                <w:rFonts w:ascii="宋体" w:eastAsia="宋体" w:hAnsi="宋体"/>
              </w:rPr>
              <w:t>无凝露</w:t>
            </w:r>
          </w:p>
        </w:tc>
      </w:tr>
      <w:tr w:rsidR="00F4779A" w14:paraId="57A83F74" w14:textId="77777777" w:rsidTr="00F4779A">
        <w:tc>
          <w:tcPr>
            <w:tcW w:w="704" w:type="dxa"/>
          </w:tcPr>
          <w:p w14:paraId="42963C9C" w14:textId="75C6AD0C" w:rsidR="00F4779A" w:rsidRDefault="00F4779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2126" w:type="dxa"/>
          </w:tcPr>
          <w:p w14:paraId="189FF4C1" w14:textId="74424143" w:rsidR="00F4779A" w:rsidRDefault="00F4779A">
            <w:pPr>
              <w:rPr>
                <w:rFonts w:ascii="宋体" w:eastAsia="宋体" w:hAnsi="宋体" w:hint="eastAsia"/>
              </w:rPr>
            </w:pPr>
            <w:r w:rsidRPr="004768A8">
              <w:rPr>
                <w:rFonts w:ascii="宋体" w:eastAsia="宋体" w:hAnsi="宋体" w:hint="eastAsia"/>
              </w:rPr>
              <w:t>引脚耐焊接温度</w:t>
            </w:r>
          </w:p>
        </w:tc>
        <w:tc>
          <w:tcPr>
            <w:tcW w:w="851" w:type="dxa"/>
          </w:tcPr>
          <w:p w14:paraId="10E847A9" w14:textId="77777777" w:rsidR="00F4779A" w:rsidRDefault="00F4779A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</w:tcPr>
          <w:p w14:paraId="3A11CFD9" w14:textId="77777777" w:rsidR="00F4779A" w:rsidRDefault="00F4779A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50" w:type="dxa"/>
          </w:tcPr>
          <w:p w14:paraId="4AB6741A" w14:textId="5391E5EC" w:rsidR="00F4779A" w:rsidRDefault="00F4779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350</w:t>
            </w:r>
          </w:p>
        </w:tc>
        <w:tc>
          <w:tcPr>
            <w:tcW w:w="709" w:type="dxa"/>
          </w:tcPr>
          <w:p w14:paraId="14FADF8B" w14:textId="4670E40D" w:rsidR="00F4779A" w:rsidRDefault="00F4779A">
            <w:pPr>
              <w:rPr>
                <w:rFonts w:ascii="宋体" w:eastAsia="宋体" w:hAnsi="宋体" w:hint="eastAsia"/>
              </w:rPr>
            </w:pPr>
            <w:r w:rsidRPr="00DA686B">
              <w:rPr>
                <w:rFonts w:ascii="宋体" w:hAnsi="宋体" w:hint="eastAsia"/>
              </w:rPr>
              <w:t>℃</w:t>
            </w:r>
          </w:p>
        </w:tc>
        <w:tc>
          <w:tcPr>
            <w:tcW w:w="1922" w:type="dxa"/>
          </w:tcPr>
          <w:p w14:paraId="5490F232" w14:textId="44F291CD" w:rsidR="00F4779A" w:rsidRDefault="00F4779A">
            <w:pPr>
              <w:rPr>
                <w:rFonts w:ascii="宋体" w:eastAsia="宋体" w:hAnsi="宋体" w:hint="eastAsia"/>
              </w:rPr>
            </w:pPr>
            <w:r w:rsidRPr="004768A8">
              <w:rPr>
                <w:rFonts w:ascii="宋体" w:eastAsia="宋体" w:hAnsi="宋体" w:hint="eastAsia"/>
              </w:rPr>
              <w:t>焊点距离外壳1.5mm，焊接时间小于1.5S</w:t>
            </w:r>
          </w:p>
        </w:tc>
      </w:tr>
      <w:tr w:rsidR="0084370A" w14:paraId="607CFAA1" w14:textId="77777777" w:rsidTr="001750CF">
        <w:tc>
          <w:tcPr>
            <w:tcW w:w="704" w:type="dxa"/>
          </w:tcPr>
          <w:p w14:paraId="1F0E930E" w14:textId="35A7D219" w:rsidR="0084370A" w:rsidRDefault="0084370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2126" w:type="dxa"/>
          </w:tcPr>
          <w:p w14:paraId="0D2C3AC2" w14:textId="297750F1" w:rsidR="0084370A" w:rsidRPr="00415D99" w:rsidRDefault="00415D99">
            <w:pPr>
              <w:rPr>
                <w:rFonts w:ascii="宋体" w:eastAsia="宋体" w:hAnsi="宋体" w:hint="eastAsia"/>
              </w:rPr>
            </w:pPr>
            <w:r w:rsidRPr="00415D99">
              <w:rPr>
                <w:rFonts w:ascii="宋体" w:eastAsia="宋体" w:hAnsi="宋体" w:hint="eastAsia"/>
              </w:rPr>
              <w:t>冲击振动要求</w:t>
            </w:r>
          </w:p>
        </w:tc>
        <w:tc>
          <w:tcPr>
            <w:tcW w:w="2835" w:type="dxa"/>
            <w:gridSpan w:val="3"/>
          </w:tcPr>
          <w:p w14:paraId="74D6E091" w14:textId="5D71A2E7" w:rsidR="0084370A" w:rsidRPr="00415D99" w:rsidRDefault="00415D99">
            <w:pPr>
              <w:rPr>
                <w:rFonts w:ascii="宋体" w:eastAsia="宋体" w:hAnsi="宋体" w:hint="eastAsia"/>
              </w:rPr>
            </w:pPr>
            <w:r w:rsidRPr="00415D99">
              <w:rPr>
                <w:rFonts w:ascii="宋体" w:eastAsia="宋体" w:hAnsi="宋体" w:hint="eastAsia"/>
              </w:rPr>
              <w:t>IEC/EN 61373</w:t>
            </w:r>
          </w:p>
        </w:tc>
        <w:tc>
          <w:tcPr>
            <w:tcW w:w="709" w:type="dxa"/>
          </w:tcPr>
          <w:p w14:paraId="72720E70" w14:textId="77777777" w:rsidR="0084370A" w:rsidRDefault="0084370A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922" w:type="dxa"/>
          </w:tcPr>
          <w:p w14:paraId="1CA0D0F5" w14:textId="77777777" w:rsidR="0084370A" w:rsidRDefault="0084370A">
            <w:pPr>
              <w:rPr>
                <w:rFonts w:ascii="宋体" w:eastAsia="宋体" w:hAnsi="宋体" w:hint="eastAsia"/>
              </w:rPr>
            </w:pPr>
          </w:p>
        </w:tc>
      </w:tr>
      <w:tr w:rsidR="003D50D7" w14:paraId="51E696BC" w14:textId="77777777" w:rsidTr="003D50D7">
        <w:tc>
          <w:tcPr>
            <w:tcW w:w="704" w:type="dxa"/>
          </w:tcPr>
          <w:p w14:paraId="50662BA1" w14:textId="163198D2" w:rsidR="003D50D7" w:rsidRDefault="003D50D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2126" w:type="dxa"/>
          </w:tcPr>
          <w:p w14:paraId="7AA4ACBB" w14:textId="5F2C9D0D" w:rsidR="003D50D7" w:rsidRPr="00415D99" w:rsidRDefault="003D50D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重量</w:t>
            </w:r>
          </w:p>
        </w:tc>
        <w:tc>
          <w:tcPr>
            <w:tcW w:w="851" w:type="dxa"/>
          </w:tcPr>
          <w:p w14:paraId="7F32E52E" w14:textId="77777777" w:rsidR="003D50D7" w:rsidRPr="00415D99" w:rsidRDefault="003D50D7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</w:tcPr>
          <w:p w14:paraId="5E8F22CD" w14:textId="2CA25893" w:rsidR="003D50D7" w:rsidRPr="00415D99" w:rsidRDefault="003D50D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22</w:t>
            </w:r>
          </w:p>
        </w:tc>
        <w:tc>
          <w:tcPr>
            <w:tcW w:w="850" w:type="dxa"/>
          </w:tcPr>
          <w:p w14:paraId="1A837BB2" w14:textId="49954989" w:rsidR="003D50D7" w:rsidRPr="00415D99" w:rsidRDefault="003D50D7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709" w:type="dxa"/>
          </w:tcPr>
          <w:p w14:paraId="412D1595" w14:textId="7CB6F4D3" w:rsidR="003D50D7" w:rsidRDefault="003D50D7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g</w:t>
            </w:r>
          </w:p>
        </w:tc>
        <w:tc>
          <w:tcPr>
            <w:tcW w:w="1922" w:type="dxa"/>
          </w:tcPr>
          <w:p w14:paraId="79A1DEA0" w14:textId="77777777" w:rsidR="003D50D7" w:rsidRDefault="003D50D7">
            <w:pPr>
              <w:rPr>
                <w:rFonts w:ascii="宋体" w:eastAsia="宋体" w:hAnsi="宋体" w:hint="eastAsia"/>
              </w:rPr>
            </w:pPr>
          </w:p>
        </w:tc>
      </w:tr>
    </w:tbl>
    <w:p w14:paraId="0D549DAA" w14:textId="5C500D03" w:rsidR="00D27925" w:rsidRDefault="00D27925">
      <w:pPr>
        <w:rPr>
          <w:rFonts w:ascii="宋体" w:eastAsia="宋体" w:hAnsi="宋体" w:hint="eastAsia"/>
        </w:rPr>
      </w:pPr>
    </w:p>
    <w:p w14:paraId="06101E6F" w14:textId="5A613095" w:rsidR="00531997" w:rsidRPr="0012263E" w:rsidRDefault="00531997">
      <w:pPr>
        <w:rPr>
          <w:rFonts w:ascii="宋体" w:eastAsia="宋体" w:hAnsi="宋体" w:hint="eastAsia"/>
          <w:sz w:val="28"/>
          <w:szCs w:val="28"/>
        </w:rPr>
      </w:pPr>
      <w:r w:rsidRPr="0012263E">
        <w:rPr>
          <w:rFonts w:ascii="宋体" w:eastAsia="宋体" w:hAnsi="宋体" w:hint="eastAsia"/>
          <w:sz w:val="28"/>
          <w:szCs w:val="28"/>
        </w:rPr>
        <w:t>二、电气特性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898"/>
        <w:gridCol w:w="898"/>
        <w:gridCol w:w="898"/>
        <w:gridCol w:w="850"/>
        <w:gridCol w:w="1922"/>
      </w:tblGrid>
      <w:tr w:rsidR="00AD376C" w14:paraId="030850FE" w14:textId="77777777" w:rsidTr="00C337A9">
        <w:tc>
          <w:tcPr>
            <w:tcW w:w="704" w:type="dxa"/>
            <w:vMerge w:val="restart"/>
            <w:shd w:val="clear" w:color="auto" w:fill="4472C4" w:themeFill="accent1"/>
          </w:tcPr>
          <w:p w14:paraId="1481F7E8" w14:textId="77777777" w:rsidR="00AD376C" w:rsidRDefault="00AD376C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126" w:type="dxa"/>
            <w:vMerge w:val="restart"/>
            <w:shd w:val="clear" w:color="auto" w:fill="4472C4" w:themeFill="accent1"/>
          </w:tcPr>
          <w:p w14:paraId="59102CD6" w14:textId="77777777" w:rsidR="00AD376C" w:rsidRDefault="00AD376C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2694" w:type="dxa"/>
            <w:gridSpan w:val="3"/>
            <w:shd w:val="clear" w:color="auto" w:fill="4472C4" w:themeFill="accent1"/>
          </w:tcPr>
          <w:p w14:paraId="247F095F" w14:textId="5578066F" w:rsidR="00AD376C" w:rsidRDefault="00AD376C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性能指标</w:t>
            </w:r>
          </w:p>
        </w:tc>
        <w:tc>
          <w:tcPr>
            <w:tcW w:w="850" w:type="dxa"/>
            <w:vMerge w:val="restart"/>
            <w:shd w:val="clear" w:color="auto" w:fill="4472C4" w:themeFill="accent1"/>
          </w:tcPr>
          <w:p w14:paraId="389756EE" w14:textId="77777777" w:rsidR="00AD376C" w:rsidRDefault="00AD376C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922" w:type="dxa"/>
            <w:vMerge w:val="restart"/>
            <w:shd w:val="clear" w:color="auto" w:fill="4472C4" w:themeFill="accent1"/>
          </w:tcPr>
          <w:p w14:paraId="20EEC500" w14:textId="77777777" w:rsidR="00AD376C" w:rsidRDefault="00AD376C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AD376C" w14:paraId="6D84F69A" w14:textId="77777777" w:rsidTr="009E04C4">
        <w:tc>
          <w:tcPr>
            <w:tcW w:w="704" w:type="dxa"/>
            <w:vMerge/>
            <w:shd w:val="clear" w:color="auto" w:fill="4472C4" w:themeFill="accent1"/>
          </w:tcPr>
          <w:p w14:paraId="7F4860FC" w14:textId="77777777" w:rsidR="00AD376C" w:rsidRDefault="00AD376C" w:rsidP="00A40EF8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126" w:type="dxa"/>
            <w:vMerge/>
            <w:shd w:val="clear" w:color="auto" w:fill="4472C4" w:themeFill="accent1"/>
          </w:tcPr>
          <w:p w14:paraId="16BD912B" w14:textId="77777777" w:rsidR="00AD376C" w:rsidRDefault="00AD376C" w:rsidP="00A40EF8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  <w:shd w:val="clear" w:color="auto" w:fill="4472C4" w:themeFill="accent1"/>
          </w:tcPr>
          <w:p w14:paraId="62B7D3E9" w14:textId="7C214AD1" w:rsidR="00AD376C" w:rsidRDefault="00AD376C" w:rsidP="00A40EF8">
            <w:pPr>
              <w:rPr>
                <w:rFonts w:ascii="宋体" w:eastAsia="宋体" w:hAnsi="宋体" w:hint="eastAsia"/>
              </w:rPr>
            </w:pPr>
            <w:r w:rsidRPr="00AD376C">
              <w:rPr>
                <w:rFonts w:ascii="宋体" w:eastAsia="宋体" w:hAnsi="宋体" w:hint="eastAsia"/>
              </w:rPr>
              <w:t>Min.</w:t>
            </w:r>
          </w:p>
        </w:tc>
        <w:tc>
          <w:tcPr>
            <w:tcW w:w="898" w:type="dxa"/>
            <w:shd w:val="clear" w:color="auto" w:fill="4472C4" w:themeFill="accent1"/>
          </w:tcPr>
          <w:p w14:paraId="41496B2F" w14:textId="511F36E0" w:rsidR="00AD376C" w:rsidRDefault="00AD376C" w:rsidP="00A40EF8">
            <w:pPr>
              <w:rPr>
                <w:rFonts w:ascii="宋体" w:eastAsia="宋体" w:hAnsi="宋体" w:hint="eastAsia"/>
              </w:rPr>
            </w:pPr>
            <w:r w:rsidRPr="00AD376C">
              <w:rPr>
                <w:rFonts w:ascii="宋体" w:eastAsia="宋体" w:hAnsi="宋体" w:hint="eastAsia"/>
              </w:rPr>
              <w:t>Typ.</w:t>
            </w:r>
          </w:p>
        </w:tc>
        <w:tc>
          <w:tcPr>
            <w:tcW w:w="898" w:type="dxa"/>
            <w:shd w:val="clear" w:color="auto" w:fill="4472C4" w:themeFill="accent1"/>
          </w:tcPr>
          <w:p w14:paraId="0176EE93" w14:textId="33BBDC80" w:rsidR="00AD376C" w:rsidRDefault="00AD376C" w:rsidP="00A40EF8">
            <w:pPr>
              <w:rPr>
                <w:rFonts w:ascii="宋体" w:eastAsia="宋体" w:hAnsi="宋体" w:hint="eastAsia"/>
              </w:rPr>
            </w:pPr>
            <w:r w:rsidRPr="00AD376C">
              <w:rPr>
                <w:rFonts w:ascii="宋体" w:eastAsia="宋体" w:hAnsi="宋体" w:hint="eastAsia"/>
              </w:rPr>
              <w:t>Max</w:t>
            </w:r>
          </w:p>
        </w:tc>
        <w:tc>
          <w:tcPr>
            <w:tcW w:w="850" w:type="dxa"/>
            <w:vMerge/>
            <w:shd w:val="clear" w:color="auto" w:fill="4472C4" w:themeFill="accent1"/>
          </w:tcPr>
          <w:p w14:paraId="4AAB299C" w14:textId="77777777" w:rsidR="00AD376C" w:rsidRDefault="00AD376C" w:rsidP="00A40EF8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922" w:type="dxa"/>
            <w:vMerge/>
            <w:shd w:val="clear" w:color="auto" w:fill="4472C4" w:themeFill="accent1"/>
          </w:tcPr>
          <w:p w14:paraId="236825F5" w14:textId="77777777" w:rsidR="00AD376C" w:rsidRDefault="00AD376C" w:rsidP="00A40EF8">
            <w:pPr>
              <w:rPr>
                <w:rFonts w:ascii="宋体" w:eastAsia="宋体" w:hAnsi="宋体" w:hint="eastAsia"/>
              </w:rPr>
            </w:pPr>
          </w:p>
        </w:tc>
      </w:tr>
      <w:tr w:rsidR="00E61B5C" w14:paraId="663913BD" w14:textId="77777777" w:rsidTr="00E61B50">
        <w:tc>
          <w:tcPr>
            <w:tcW w:w="704" w:type="dxa"/>
          </w:tcPr>
          <w:p w14:paraId="7117D864" w14:textId="5037E14C" w:rsidR="00E61B5C" w:rsidRDefault="00E61B5C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26" w:type="dxa"/>
          </w:tcPr>
          <w:p w14:paraId="3AD57668" w14:textId="51914BA1" w:rsidR="00E61B5C" w:rsidRDefault="00E61B5C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输入冲击电压</w:t>
            </w:r>
          </w:p>
        </w:tc>
        <w:tc>
          <w:tcPr>
            <w:tcW w:w="898" w:type="dxa"/>
          </w:tcPr>
          <w:p w14:paraId="20E39F78" w14:textId="332DB6DA" w:rsidR="00E61B5C" w:rsidRDefault="00E61B5C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0.7</w:t>
            </w:r>
          </w:p>
        </w:tc>
        <w:tc>
          <w:tcPr>
            <w:tcW w:w="898" w:type="dxa"/>
          </w:tcPr>
          <w:p w14:paraId="57698B8B" w14:textId="77777777" w:rsidR="00E61B5C" w:rsidRDefault="00E61B5C" w:rsidP="00A40EF8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2AA5FDA7" w14:textId="2AE28A85" w:rsidR="00E61B5C" w:rsidRDefault="009D1583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85</w:t>
            </w:r>
          </w:p>
        </w:tc>
        <w:tc>
          <w:tcPr>
            <w:tcW w:w="850" w:type="dxa"/>
          </w:tcPr>
          <w:p w14:paraId="3D00B068" w14:textId="21E68817" w:rsidR="00E61B5C" w:rsidRDefault="00E61B5C" w:rsidP="00A40EF8">
            <w:pPr>
              <w:rPr>
                <w:rFonts w:ascii="宋体" w:eastAsia="宋体" w:hAnsi="宋体" w:hint="eastAsia"/>
              </w:rPr>
            </w:pPr>
            <w:r w:rsidRPr="00395D71">
              <w:rPr>
                <w:rFonts w:ascii="宋体" w:hAnsi="宋体"/>
                <w:szCs w:val="21"/>
              </w:rPr>
              <w:t>V</w:t>
            </w:r>
            <w:r>
              <w:rPr>
                <w:rFonts w:ascii="宋体" w:hAnsi="宋体"/>
                <w:szCs w:val="21"/>
              </w:rPr>
              <w:t>d</w:t>
            </w:r>
            <w:r w:rsidRPr="00395D71"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922" w:type="dxa"/>
          </w:tcPr>
          <w:p w14:paraId="5E7C6B9B" w14:textId="4E883B9C" w:rsidR="00E61B5C" w:rsidRDefault="00E61B5C" w:rsidP="00A40EF8">
            <w:pPr>
              <w:rPr>
                <w:rFonts w:ascii="宋体" w:eastAsia="宋体" w:hAnsi="宋体" w:hint="eastAsia"/>
              </w:rPr>
            </w:pPr>
            <w:r w:rsidRPr="00D01E96">
              <w:rPr>
                <w:rFonts w:ascii="宋体" w:eastAsia="宋体" w:hAnsi="宋体" w:hint="eastAsia"/>
              </w:rPr>
              <w:t>超出该范围输入可能会造成永久性的损坏</w:t>
            </w:r>
          </w:p>
        </w:tc>
      </w:tr>
      <w:tr w:rsidR="00E61B5C" w14:paraId="4D143961" w14:textId="77777777" w:rsidTr="003F762C">
        <w:tc>
          <w:tcPr>
            <w:tcW w:w="704" w:type="dxa"/>
          </w:tcPr>
          <w:p w14:paraId="36B73238" w14:textId="71035616" w:rsidR="00E61B5C" w:rsidRDefault="00E61B5C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126" w:type="dxa"/>
          </w:tcPr>
          <w:p w14:paraId="2D0E7226" w14:textId="465A0B8B" w:rsidR="00E61B5C" w:rsidRDefault="00E61B5C" w:rsidP="00A40EF8">
            <w:pPr>
              <w:rPr>
                <w:rFonts w:ascii="宋体" w:eastAsia="宋体" w:hAnsi="宋体" w:hint="eastAsia"/>
              </w:rPr>
            </w:pPr>
            <w:r w:rsidRPr="00C71AC3">
              <w:rPr>
                <w:rFonts w:ascii="宋体" w:eastAsia="宋体" w:hAnsi="宋体" w:hint="eastAsia"/>
              </w:rPr>
              <w:t>启动工作电压</w:t>
            </w:r>
          </w:p>
        </w:tc>
        <w:tc>
          <w:tcPr>
            <w:tcW w:w="898" w:type="dxa"/>
          </w:tcPr>
          <w:p w14:paraId="37EDF1B0" w14:textId="77777777" w:rsidR="00E61B5C" w:rsidRDefault="00E61B5C" w:rsidP="00A40EF8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3E5DB252" w14:textId="77777777" w:rsidR="00E61B5C" w:rsidRDefault="00E61B5C" w:rsidP="00A40EF8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423CA77C" w14:textId="074AFE1E" w:rsidR="00E61B5C" w:rsidRDefault="00383DCA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36</w:t>
            </w:r>
          </w:p>
        </w:tc>
        <w:tc>
          <w:tcPr>
            <w:tcW w:w="850" w:type="dxa"/>
          </w:tcPr>
          <w:p w14:paraId="2BF22A26" w14:textId="75932BD7" w:rsidR="00E61B5C" w:rsidRDefault="00E61B5C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V</w:t>
            </w:r>
          </w:p>
        </w:tc>
        <w:tc>
          <w:tcPr>
            <w:tcW w:w="1922" w:type="dxa"/>
          </w:tcPr>
          <w:p w14:paraId="0447AF14" w14:textId="77777777" w:rsidR="00E61B5C" w:rsidRDefault="00E61B5C" w:rsidP="00A40EF8">
            <w:pPr>
              <w:rPr>
                <w:rFonts w:ascii="宋体" w:eastAsia="宋体" w:hAnsi="宋体" w:hint="eastAsia"/>
              </w:rPr>
            </w:pPr>
          </w:p>
        </w:tc>
      </w:tr>
      <w:tr w:rsidR="00415D3C" w14:paraId="09705A29" w14:textId="77777777" w:rsidTr="00EC32C2">
        <w:tc>
          <w:tcPr>
            <w:tcW w:w="704" w:type="dxa"/>
          </w:tcPr>
          <w:p w14:paraId="4AEAA69A" w14:textId="004EBA15" w:rsidR="00415D3C" w:rsidRDefault="00415D3C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126" w:type="dxa"/>
          </w:tcPr>
          <w:p w14:paraId="27063C76" w14:textId="0CCBE5C3" w:rsidR="00415D3C" w:rsidRDefault="00415D3C" w:rsidP="00A40EF8">
            <w:pPr>
              <w:rPr>
                <w:rFonts w:ascii="宋体" w:eastAsia="宋体" w:hAnsi="宋体" w:hint="eastAsia"/>
              </w:rPr>
            </w:pPr>
            <w:r w:rsidRPr="00E53F3C">
              <w:rPr>
                <w:rFonts w:ascii="宋体" w:eastAsia="宋体" w:hAnsi="宋体" w:hint="eastAsia"/>
              </w:rPr>
              <w:t>最大输入电流</w:t>
            </w:r>
          </w:p>
        </w:tc>
        <w:tc>
          <w:tcPr>
            <w:tcW w:w="898" w:type="dxa"/>
          </w:tcPr>
          <w:p w14:paraId="4C5C5957" w14:textId="77777777" w:rsidR="00415D3C" w:rsidRDefault="00415D3C" w:rsidP="00A40EF8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0DDC2E2F" w14:textId="77777777" w:rsidR="00415D3C" w:rsidRDefault="00415D3C" w:rsidP="00A40EF8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485B405A" w14:textId="611AA285" w:rsidR="00415D3C" w:rsidRDefault="00532E53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850" w:type="dxa"/>
          </w:tcPr>
          <w:p w14:paraId="6FC08F30" w14:textId="31D31D44" w:rsidR="00415D3C" w:rsidRDefault="00415D3C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1922" w:type="dxa"/>
          </w:tcPr>
          <w:p w14:paraId="4942241D" w14:textId="41B27A0C" w:rsidR="00415D3C" w:rsidRDefault="00415D3C" w:rsidP="00A40EF8">
            <w:pPr>
              <w:rPr>
                <w:rFonts w:ascii="宋体" w:eastAsia="宋体" w:hAnsi="宋体" w:hint="eastAsia"/>
              </w:rPr>
            </w:pPr>
            <w:r w:rsidRPr="00415D3C">
              <w:rPr>
                <w:rFonts w:ascii="宋体" w:eastAsia="宋体" w:hAnsi="宋体" w:hint="eastAsia"/>
              </w:rPr>
              <w:t>9V输入电压，满载输出</w:t>
            </w:r>
          </w:p>
        </w:tc>
      </w:tr>
      <w:tr w:rsidR="0041292C" w14:paraId="6CF30380" w14:textId="77777777" w:rsidTr="00EC32C2">
        <w:tc>
          <w:tcPr>
            <w:tcW w:w="704" w:type="dxa"/>
          </w:tcPr>
          <w:p w14:paraId="26C0E613" w14:textId="41DA366B" w:rsidR="0041292C" w:rsidRDefault="0041292C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126" w:type="dxa"/>
          </w:tcPr>
          <w:p w14:paraId="51473580" w14:textId="56B7B8CA" w:rsidR="0041292C" w:rsidRPr="00E53F3C" w:rsidRDefault="0041292C" w:rsidP="00A40EF8">
            <w:pPr>
              <w:rPr>
                <w:rFonts w:ascii="宋体" w:eastAsia="宋体" w:hAnsi="宋体" w:hint="eastAsia"/>
              </w:rPr>
            </w:pPr>
            <w:r w:rsidRPr="0041292C">
              <w:rPr>
                <w:rFonts w:ascii="宋体" w:eastAsia="宋体" w:hAnsi="宋体" w:hint="eastAsia"/>
              </w:rPr>
              <w:t>空载输入电流</w:t>
            </w:r>
          </w:p>
        </w:tc>
        <w:tc>
          <w:tcPr>
            <w:tcW w:w="898" w:type="dxa"/>
          </w:tcPr>
          <w:p w14:paraId="33DC5E18" w14:textId="77777777" w:rsidR="0041292C" w:rsidRDefault="0041292C" w:rsidP="00A40EF8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28129C75" w14:textId="77777777" w:rsidR="0041292C" w:rsidRDefault="0041292C" w:rsidP="00A40EF8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6D08F0E5" w14:textId="4A6669A5" w:rsidR="0041292C" w:rsidRDefault="000E41C8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15</w:t>
            </w:r>
          </w:p>
        </w:tc>
        <w:tc>
          <w:tcPr>
            <w:tcW w:w="850" w:type="dxa"/>
          </w:tcPr>
          <w:p w14:paraId="0B0E6A78" w14:textId="794B3F8A" w:rsidR="0041292C" w:rsidRDefault="0041292C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m</w:t>
            </w:r>
            <w:r>
              <w:rPr>
                <w:rFonts w:ascii="宋体" w:eastAsia="宋体" w:hAnsi="宋体"/>
              </w:rPr>
              <w:t>A</w:t>
            </w:r>
          </w:p>
        </w:tc>
        <w:tc>
          <w:tcPr>
            <w:tcW w:w="1922" w:type="dxa"/>
          </w:tcPr>
          <w:p w14:paraId="43173903" w14:textId="5BC1DFF8" w:rsidR="0041292C" w:rsidRPr="00415D3C" w:rsidRDefault="0099413B" w:rsidP="00A40EF8">
            <w:pPr>
              <w:rPr>
                <w:rFonts w:ascii="宋体" w:eastAsia="宋体" w:hAnsi="宋体" w:hint="eastAsia"/>
              </w:rPr>
            </w:pPr>
            <w:r w:rsidRPr="0099413B">
              <w:rPr>
                <w:rFonts w:ascii="宋体" w:eastAsia="宋体" w:hAnsi="宋体" w:hint="eastAsia"/>
              </w:rPr>
              <w:t>额定输入电压</w:t>
            </w:r>
          </w:p>
        </w:tc>
      </w:tr>
      <w:tr w:rsidR="003B0942" w14:paraId="0B077FF1" w14:textId="77777777" w:rsidTr="00C337A9">
        <w:tc>
          <w:tcPr>
            <w:tcW w:w="704" w:type="dxa"/>
          </w:tcPr>
          <w:p w14:paraId="6D955477" w14:textId="7E41A8E9" w:rsidR="003B0942" w:rsidRDefault="004F2D19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2126" w:type="dxa"/>
          </w:tcPr>
          <w:p w14:paraId="14D65610" w14:textId="3652631E" w:rsidR="003B0942" w:rsidRPr="003F317C" w:rsidRDefault="003B0942" w:rsidP="00A40EF8">
            <w:pPr>
              <w:rPr>
                <w:rFonts w:ascii="宋体" w:eastAsia="宋体" w:hAnsi="宋体" w:hint="eastAsia"/>
              </w:rPr>
            </w:pPr>
            <w:r w:rsidRPr="003F317C">
              <w:rPr>
                <w:rFonts w:ascii="宋体" w:eastAsia="宋体" w:hAnsi="宋体" w:hint="eastAsia"/>
              </w:rPr>
              <w:t>模块开启</w:t>
            </w:r>
          </w:p>
        </w:tc>
        <w:tc>
          <w:tcPr>
            <w:tcW w:w="2694" w:type="dxa"/>
            <w:gridSpan w:val="3"/>
          </w:tcPr>
          <w:p w14:paraId="7DB06EF6" w14:textId="4AA37586" w:rsidR="003B0942" w:rsidRPr="003F317C" w:rsidRDefault="003B0942" w:rsidP="00A40EF8">
            <w:pPr>
              <w:rPr>
                <w:rFonts w:ascii="宋体" w:eastAsia="宋体" w:hAnsi="宋体" w:hint="eastAsia"/>
              </w:rPr>
            </w:pPr>
            <w:r w:rsidRPr="003F317C">
              <w:rPr>
                <w:rFonts w:ascii="宋体" w:eastAsia="宋体" w:hAnsi="宋体" w:hint="eastAsia"/>
              </w:rPr>
              <w:t xml:space="preserve">CNT悬空或接3.5-15V </w:t>
            </w:r>
            <w:r w:rsidR="00EA394F" w:rsidRPr="003F317C">
              <w:rPr>
                <w:rFonts w:ascii="宋体" w:eastAsia="宋体" w:hAnsi="宋体" w:hint="eastAsia"/>
              </w:rPr>
              <w:t>电压</w:t>
            </w:r>
            <w:r w:rsidRPr="003F317C"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850" w:type="dxa"/>
          </w:tcPr>
          <w:p w14:paraId="749DDAAF" w14:textId="4AFEE603" w:rsidR="003B0942" w:rsidRDefault="003B0942" w:rsidP="00A40EF8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922" w:type="dxa"/>
          </w:tcPr>
          <w:p w14:paraId="66DB6D93" w14:textId="3489D046" w:rsidR="003B0942" w:rsidRDefault="006E3CCB" w:rsidP="00A40EF8">
            <w:pPr>
              <w:rPr>
                <w:rFonts w:ascii="宋体" w:eastAsia="宋体" w:hAnsi="宋体" w:hint="eastAsia"/>
              </w:rPr>
            </w:pPr>
            <w:r w:rsidRPr="003B0942">
              <w:rPr>
                <w:rFonts w:ascii="宋体" w:eastAsia="宋体" w:hAnsi="宋体" w:hint="eastAsia"/>
              </w:rPr>
              <w:t>参考电压-VIN</w:t>
            </w:r>
          </w:p>
        </w:tc>
      </w:tr>
      <w:tr w:rsidR="003B0942" w14:paraId="1E4F7C24" w14:textId="77777777" w:rsidTr="00C337A9">
        <w:tc>
          <w:tcPr>
            <w:tcW w:w="704" w:type="dxa"/>
          </w:tcPr>
          <w:p w14:paraId="799D047E" w14:textId="0AD2216A" w:rsidR="003B0942" w:rsidRDefault="004F2D19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2126" w:type="dxa"/>
          </w:tcPr>
          <w:p w14:paraId="17C23F6D" w14:textId="28F624F3" w:rsidR="003B0942" w:rsidRPr="003F317C" w:rsidRDefault="003B0942" w:rsidP="00A40EF8">
            <w:pPr>
              <w:rPr>
                <w:rFonts w:ascii="宋体" w:eastAsia="宋体" w:hAnsi="宋体" w:hint="eastAsia"/>
              </w:rPr>
            </w:pPr>
            <w:r w:rsidRPr="003F317C">
              <w:rPr>
                <w:rFonts w:ascii="宋体" w:eastAsia="宋体" w:hAnsi="宋体" w:hint="eastAsia"/>
              </w:rPr>
              <w:t>模块关断</w:t>
            </w:r>
          </w:p>
        </w:tc>
        <w:tc>
          <w:tcPr>
            <w:tcW w:w="2694" w:type="dxa"/>
            <w:gridSpan w:val="3"/>
          </w:tcPr>
          <w:p w14:paraId="1207F092" w14:textId="6285B468" w:rsidR="003B0942" w:rsidRPr="003F317C" w:rsidRDefault="003B0942" w:rsidP="00A40EF8">
            <w:pPr>
              <w:rPr>
                <w:rFonts w:ascii="宋体" w:eastAsia="宋体" w:hAnsi="宋体" w:hint="eastAsia"/>
              </w:rPr>
            </w:pPr>
            <w:r w:rsidRPr="003F317C">
              <w:rPr>
                <w:rFonts w:ascii="宋体" w:eastAsia="宋体" w:hAnsi="宋体" w:hint="eastAsia"/>
              </w:rPr>
              <w:t xml:space="preserve">接0-1.2V电压 </w:t>
            </w:r>
          </w:p>
        </w:tc>
        <w:tc>
          <w:tcPr>
            <w:tcW w:w="850" w:type="dxa"/>
          </w:tcPr>
          <w:p w14:paraId="55A4DED0" w14:textId="18FA565C" w:rsidR="003B0942" w:rsidRDefault="003B0942" w:rsidP="00A40EF8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922" w:type="dxa"/>
          </w:tcPr>
          <w:p w14:paraId="3104C03C" w14:textId="0AC258DE" w:rsidR="003B0942" w:rsidRDefault="006E3CCB" w:rsidP="00A40EF8">
            <w:pPr>
              <w:rPr>
                <w:rFonts w:ascii="宋体" w:eastAsia="宋体" w:hAnsi="宋体" w:hint="eastAsia"/>
              </w:rPr>
            </w:pPr>
            <w:r w:rsidRPr="003B0942">
              <w:rPr>
                <w:rFonts w:ascii="宋体" w:eastAsia="宋体" w:hAnsi="宋体" w:hint="eastAsia"/>
              </w:rPr>
              <w:t>参考电压-VIN</w:t>
            </w:r>
          </w:p>
        </w:tc>
      </w:tr>
      <w:tr w:rsidR="009F4DCB" w14:paraId="21408140" w14:textId="77777777" w:rsidTr="007C2E24">
        <w:tc>
          <w:tcPr>
            <w:tcW w:w="704" w:type="dxa"/>
          </w:tcPr>
          <w:p w14:paraId="73879061" w14:textId="527EE5F6" w:rsidR="009F4DCB" w:rsidRDefault="009F4DCB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7</w:t>
            </w:r>
          </w:p>
        </w:tc>
        <w:tc>
          <w:tcPr>
            <w:tcW w:w="2126" w:type="dxa"/>
          </w:tcPr>
          <w:p w14:paraId="32BABC38" w14:textId="4D83269D" w:rsidR="009F4DCB" w:rsidRDefault="009F4DCB" w:rsidP="00A40EF8">
            <w:pPr>
              <w:rPr>
                <w:rFonts w:ascii="宋体" w:eastAsia="宋体" w:hAnsi="宋体" w:hint="eastAsia"/>
              </w:rPr>
            </w:pPr>
            <w:r w:rsidRPr="00501E56">
              <w:rPr>
                <w:rFonts w:ascii="宋体" w:eastAsia="宋体" w:hAnsi="宋体" w:hint="eastAsia"/>
              </w:rPr>
              <w:t>输出稳压精度</w:t>
            </w:r>
          </w:p>
        </w:tc>
        <w:tc>
          <w:tcPr>
            <w:tcW w:w="898" w:type="dxa"/>
          </w:tcPr>
          <w:p w14:paraId="6DE08EB8" w14:textId="77777777" w:rsidR="009F4DCB" w:rsidRDefault="009F4DCB" w:rsidP="00A40EF8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5AD00C6C" w14:textId="32FDA935" w:rsidR="009F4DCB" w:rsidRDefault="009F4DCB" w:rsidP="00A40EF8">
            <w:pPr>
              <w:rPr>
                <w:rFonts w:ascii="宋体" w:eastAsia="宋体" w:hAnsi="宋体" w:hint="eastAsia"/>
              </w:rPr>
            </w:pPr>
            <w:r w:rsidRPr="009F4DCB">
              <w:rPr>
                <w:rFonts w:ascii="宋体" w:eastAsia="宋体" w:hAnsi="宋体" w:hint="eastAsia"/>
              </w:rPr>
              <w:t>±0.5</w:t>
            </w:r>
          </w:p>
        </w:tc>
        <w:tc>
          <w:tcPr>
            <w:tcW w:w="898" w:type="dxa"/>
          </w:tcPr>
          <w:p w14:paraId="40D3883C" w14:textId="02AF56FE" w:rsidR="009F4DCB" w:rsidRDefault="009F4DCB" w:rsidP="00A40EF8">
            <w:pPr>
              <w:rPr>
                <w:rFonts w:ascii="宋体" w:eastAsia="宋体" w:hAnsi="宋体" w:hint="eastAsia"/>
              </w:rPr>
            </w:pPr>
            <w:r w:rsidRPr="009F4DCB">
              <w:rPr>
                <w:rFonts w:ascii="宋体" w:eastAsia="宋体" w:hAnsi="宋体" w:hint="eastAsia"/>
              </w:rPr>
              <w:t>±1.0</w:t>
            </w:r>
          </w:p>
        </w:tc>
        <w:tc>
          <w:tcPr>
            <w:tcW w:w="850" w:type="dxa"/>
          </w:tcPr>
          <w:p w14:paraId="0E1E421D" w14:textId="04F45E87" w:rsidR="009F4DCB" w:rsidRDefault="009F4DCB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</w:tcPr>
          <w:p w14:paraId="39DAFD9F" w14:textId="6467069B" w:rsidR="009F4DCB" w:rsidRDefault="009F4DCB" w:rsidP="00A40EF8">
            <w:pPr>
              <w:rPr>
                <w:rFonts w:ascii="宋体" w:eastAsia="宋体" w:hAnsi="宋体" w:hint="eastAsia"/>
              </w:rPr>
            </w:pPr>
            <w:r w:rsidRPr="000E767B">
              <w:rPr>
                <w:rFonts w:ascii="宋体" w:eastAsia="宋体" w:hAnsi="宋体" w:hint="eastAsia"/>
              </w:rPr>
              <w:t>标称输入电压，从 0%-100%的负载</w:t>
            </w:r>
          </w:p>
        </w:tc>
      </w:tr>
      <w:tr w:rsidR="009F4DCB" w14:paraId="43512952" w14:textId="77777777" w:rsidTr="00996B93">
        <w:tc>
          <w:tcPr>
            <w:tcW w:w="704" w:type="dxa"/>
          </w:tcPr>
          <w:p w14:paraId="4098C399" w14:textId="1AFAA808" w:rsidR="009F4DCB" w:rsidRDefault="009F4DCB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8</w:t>
            </w:r>
          </w:p>
        </w:tc>
        <w:tc>
          <w:tcPr>
            <w:tcW w:w="2126" w:type="dxa"/>
          </w:tcPr>
          <w:p w14:paraId="3F94A22B" w14:textId="55DE5834" w:rsidR="009F4DCB" w:rsidRDefault="009F4DCB" w:rsidP="00A40EF8">
            <w:pPr>
              <w:rPr>
                <w:rFonts w:ascii="宋体" w:eastAsia="宋体" w:hAnsi="宋体" w:hint="eastAsia"/>
              </w:rPr>
            </w:pPr>
            <w:r w:rsidRPr="00BC368E">
              <w:rPr>
                <w:rFonts w:ascii="宋体" w:eastAsia="宋体" w:hAnsi="宋体" w:hint="eastAsia"/>
              </w:rPr>
              <w:t>线性调整率</w:t>
            </w:r>
          </w:p>
        </w:tc>
        <w:tc>
          <w:tcPr>
            <w:tcW w:w="898" w:type="dxa"/>
          </w:tcPr>
          <w:p w14:paraId="2E2C5266" w14:textId="77777777" w:rsidR="009F4DCB" w:rsidRDefault="009F4DCB" w:rsidP="00A40EF8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7561D6C9" w14:textId="1D8C00B6" w:rsidR="009F4DCB" w:rsidRDefault="009F4DCB" w:rsidP="00A40EF8">
            <w:pPr>
              <w:rPr>
                <w:rFonts w:ascii="宋体" w:eastAsia="宋体" w:hAnsi="宋体" w:hint="eastAsia"/>
              </w:rPr>
            </w:pPr>
            <w:r w:rsidRPr="009F4DCB">
              <w:rPr>
                <w:rFonts w:ascii="宋体" w:eastAsia="宋体" w:hAnsi="宋体" w:hint="eastAsia"/>
              </w:rPr>
              <w:t>±</w:t>
            </w:r>
            <w:r w:rsidR="00D87963" w:rsidRPr="009F4DCB">
              <w:rPr>
                <w:rFonts w:ascii="宋体" w:eastAsia="宋体" w:hAnsi="宋体" w:hint="eastAsia"/>
              </w:rPr>
              <w:t>0.</w:t>
            </w:r>
            <w:r w:rsidR="00C27398">
              <w:rPr>
                <w:rFonts w:ascii="宋体" w:eastAsia="宋体" w:hAnsi="宋体"/>
              </w:rPr>
              <w:t>1</w:t>
            </w:r>
          </w:p>
        </w:tc>
        <w:tc>
          <w:tcPr>
            <w:tcW w:w="898" w:type="dxa"/>
          </w:tcPr>
          <w:p w14:paraId="441E2071" w14:textId="41348468" w:rsidR="009F4DCB" w:rsidRDefault="00C27398" w:rsidP="00A40EF8">
            <w:pPr>
              <w:rPr>
                <w:rFonts w:ascii="宋体" w:eastAsia="宋体" w:hAnsi="宋体" w:hint="eastAsia"/>
              </w:rPr>
            </w:pPr>
            <w:r w:rsidRPr="009F4DCB">
              <w:rPr>
                <w:rFonts w:ascii="宋体" w:eastAsia="宋体" w:hAnsi="宋体" w:hint="eastAsia"/>
              </w:rPr>
              <w:t>±0.</w:t>
            </w: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850" w:type="dxa"/>
          </w:tcPr>
          <w:p w14:paraId="52CF5A34" w14:textId="4AEF2880" w:rsidR="009F4DCB" w:rsidRDefault="009F4DCB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</w:tcPr>
          <w:p w14:paraId="77C45DD8" w14:textId="4821F030" w:rsidR="009F4DCB" w:rsidRDefault="009F4DCB" w:rsidP="00A40EF8">
            <w:pPr>
              <w:rPr>
                <w:rFonts w:ascii="宋体" w:eastAsia="宋体" w:hAnsi="宋体" w:hint="eastAsia"/>
              </w:rPr>
            </w:pPr>
            <w:r w:rsidRPr="00457C7D">
              <w:rPr>
                <w:rFonts w:ascii="宋体" w:eastAsia="宋体" w:hAnsi="宋体" w:hint="eastAsia"/>
              </w:rPr>
              <w:t>满载，输入电压从低电压到高电压</w:t>
            </w:r>
          </w:p>
        </w:tc>
      </w:tr>
      <w:tr w:rsidR="009F4DCB" w14:paraId="022148A0" w14:textId="77777777" w:rsidTr="00FA2DA4">
        <w:tc>
          <w:tcPr>
            <w:tcW w:w="704" w:type="dxa"/>
          </w:tcPr>
          <w:p w14:paraId="17B7DA68" w14:textId="13AC1C94" w:rsidR="009F4DCB" w:rsidRDefault="009F4DCB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9</w:t>
            </w:r>
          </w:p>
        </w:tc>
        <w:tc>
          <w:tcPr>
            <w:tcW w:w="2126" w:type="dxa"/>
          </w:tcPr>
          <w:p w14:paraId="0342976F" w14:textId="714B6674" w:rsidR="009F4DCB" w:rsidRDefault="009F4DCB" w:rsidP="00E4484E">
            <w:pPr>
              <w:rPr>
                <w:rFonts w:ascii="宋体" w:eastAsia="宋体" w:hAnsi="宋体" w:hint="eastAsia"/>
              </w:rPr>
            </w:pPr>
            <w:r w:rsidRPr="00BC368E">
              <w:rPr>
                <w:rFonts w:ascii="宋体" w:eastAsia="宋体" w:hAnsi="宋体" w:hint="eastAsia"/>
              </w:rPr>
              <w:t>负载调整率</w:t>
            </w:r>
          </w:p>
        </w:tc>
        <w:tc>
          <w:tcPr>
            <w:tcW w:w="898" w:type="dxa"/>
          </w:tcPr>
          <w:p w14:paraId="501A7832" w14:textId="77777777" w:rsidR="009F4DCB" w:rsidRPr="00F00342" w:rsidRDefault="009F4DCB" w:rsidP="00E4484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2281E631" w14:textId="2F52BABD" w:rsidR="009F4DCB" w:rsidRPr="00F00342" w:rsidRDefault="00C27398" w:rsidP="00E4484E">
            <w:pPr>
              <w:rPr>
                <w:rFonts w:ascii="宋体" w:eastAsia="宋体" w:hAnsi="宋体" w:hint="eastAsia"/>
              </w:rPr>
            </w:pPr>
            <w:r w:rsidRPr="009F4DCB">
              <w:rPr>
                <w:rFonts w:ascii="宋体" w:eastAsia="宋体" w:hAnsi="宋体" w:hint="eastAsia"/>
              </w:rPr>
              <w:t>±0.</w:t>
            </w: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898" w:type="dxa"/>
          </w:tcPr>
          <w:p w14:paraId="2CB83406" w14:textId="567993AD" w:rsidR="009F4DCB" w:rsidRPr="00F00342" w:rsidRDefault="00C27398" w:rsidP="00E4484E">
            <w:pPr>
              <w:rPr>
                <w:rFonts w:ascii="宋体" w:eastAsia="宋体" w:hAnsi="宋体" w:hint="eastAsia"/>
              </w:rPr>
            </w:pPr>
            <w:r w:rsidRPr="009F4DCB">
              <w:rPr>
                <w:rFonts w:ascii="宋体" w:eastAsia="宋体" w:hAnsi="宋体" w:hint="eastAsia"/>
              </w:rPr>
              <w:t>±0.</w:t>
            </w: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850" w:type="dxa"/>
          </w:tcPr>
          <w:p w14:paraId="31B09496" w14:textId="53F19608" w:rsidR="009F4DCB" w:rsidRPr="007975F3" w:rsidRDefault="009F4DCB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  <w:vAlign w:val="center"/>
          </w:tcPr>
          <w:p w14:paraId="5E411721" w14:textId="19E30429" w:rsidR="009F4DCB" w:rsidRPr="00787831" w:rsidRDefault="009F4DCB" w:rsidP="00E4484E">
            <w:pPr>
              <w:rPr>
                <w:rFonts w:ascii="宋体" w:eastAsia="宋体" w:hAnsi="宋体" w:hint="eastAsia"/>
              </w:rPr>
            </w:pPr>
            <w:r w:rsidRPr="00457C7D">
              <w:rPr>
                <w:rFonts w:ascii="宋体" w:eastAsia="宋体" w:hAnsi="宋体" w:hint="eastAsia"/>
              </w:rPr>
              <w:t>标称输入电压，从</w:t>
            </w:r>
            <w:r w:rsidRPr="00457C7D">
              <w:rPr>
                <w:rFonts w:ascii="宋体" w:eastAsia="宋体" w:hAnsi="宋体"/>
              </w:rPr>
              <w:t>10%-100%</w:t>
            </w:r>
            <w:r w:rsidRPr="00457C7D">
              <w:rPr>
                <w:rFonts w:ascii="宋体" w:eastAsia="宋体" w:hAnsi="宋体" w:hint="eastAsia"/>
              </w:rPr>
              <w:t>的负载</w:t>
            </w:r>
          </w:p>
        </w:tc>
      </w:tr>
      <w:tr w:rsidR="009F4DCB" w14:paraId="0B9559AB" w14:textId="77777777" w:rsidTr="00FA2DA4">
        <w:tc>
          <w:tcPr>
            <w:tcW w:w="704" w:type="dxa"/>
          </w:tcPr>
          <w:p w14:paraId="078B6EAD" w14:textId="699EEFA8" w:rsidR="009F4DCB" w:rsidRDefault="009F4DCB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2126" w:type="dxa"/>
          </w:tcPr>
          <w:p w14:paraId="0B219AE6" w14:textId="71F03D83" w:rsidR="009F4DCB" w:rsidRPr="00BC368E" w:rsidRDefault="009F4DCB" w:rsidP="00E4484E">
            <w:pPr>
              <w:rPr>
                <w:rFonts w:ascii="宋体" w:eastAsia="宋体" w:hAnsi="宋体" w:hint="eastAsia"/>
              </w:rPr>
            </w:pPr>
            <w:r w:rsidRPr="009F4DCB">
              <w:rPr>
                <w:rFonts w:ascii="宋体" w:eastAsia="宋体" w:hAnsi="宋体" w:hint="eastAsia"/>
              </w:rPr>
              <w:t>输出电压设置精度</w:t>
            </w:r>
          </w:p>
        </w:tc>
        <w:tc>
          <w:tcPr>
            <w:tcW w:w="898" w:type="dxa"/>
          </w:tcPr>
          <w:p w14:paraId="234017F0" w14:textId="77777777" w:rsidR="009F4DCB" w:rsidRPr="00F00342" w:rsidRDefault="009F4DCB" w:rsidP="00E4484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6CE3165F" w14:textId="657C911E" w:rsidR="009F4DCB" w:rsidRPr="009F4DCB" w:rsidRDefault="009F4DCB" w:rsidP="00E4484E">
            <w:pPr>
              <w:rPr>
                <w:rFonts w:ascii="宋体" w:eastAsia="宋体" w:hAnsi="宋体" w:hint="eastAsia"/>
              </w:rPr>
            </w:pPr>
            <w:r w:rsidRPr="009F4DCB">
              <w:rPr>
                <w:rFonts w:ascii="宋体" w:eastAsia="宋体" w:hAnsi="宋体" w:hint="eastAsia"/>
              </w:rPr>
              <w:t>±1.0</w:t>
            </w:r>
          </w:p>
        </w:tc>
        <w:tc>
          <w:tcPr>
            <w:tcW w:w="898" w:type="dxa"/>
          </w:tcPr>
          <w:p w14:paraId="5EDE1F97" w14:textId="5ACA3DA0" w:rsidR="009F4DCB" w:rsidRPr="009F4DCB" w:rsidRDefault="009F4DCB" w:rsidP="00E4484E">
            <w:pPr>
              <w:rPr>
                <w:rFonts w:ascii="宋体" w:eastAsia="宋体" w:hAnsi="宋体" w:hint="eastAsia"/>
              </w:rPr>
            </w:pPr>
            <w:r w:rsidRPr="009F4DCB">
              <w:rPr>
                <w:rFonts w:ascii="宋体" w:eastAsia="宋体" w:hAnsi="宋体" w:hint="eastAsia"/>
              </w:rPr>
              <w:t>±</w:t>
            </w:r>
            <w:r>
              <w:rPr>
                <w:rFonts w:ascii="宋体" w:eastAsia="宋体" w:hAnsi="宋体" w:hint="eastAsia"/>
              </w:rPr>
              <w:t>2</w:t>
            </w:r>
            <w:r w:rsidRPr="009F4DCB">
              <w:rPr>
                <w:rFonts w:ascii="宋体" w:eastAsia="宋体" w:hAnsi="宋体" w:hint="eastAsia"/>
              </w:rPr>
              <w:t>.0</w:t>
            </w:r>
          </w:p>
        </w:tc>
        <w:tc>
          <w:tcPr>
            <w:tcW w:w="850" w:type="dxa"/>
          </w:tcPr>
          <w:p w14:paraId="0A6EBF0C" w14:textId="77777777" w:rsidR="009F4DCB" w:rsidRDefault="009F4DCB" w:rsidP="00E4484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922" w:type="dxa"/>
            <w:vAlign w:val="center"/>
          </w:tcPr>
          <w:p w14:paraId="55A3E502" w14:textId="2A2787AB" w:rsidR="009F4DCB" w:rsidRPr="00457C7D" w:rsidRDefault="009F4DCB" w:rsidP="00E4484E">
            <w:pPr>
              <w:rPr>
                <w:rFonts w:ascii="宋体" w:eastAsia="宋体" w:hAnsi="宋体" w:hint="eastAsia"/>
              </w:rPr>
            </w:pPr>
            <w:r w:rsidRPr="009F4DCB">
              <w:rPr>
                <w:rFonts w:ascii="宋体" w:eastAsia="宋体" w:hAnsi="宋体" w:hint="eastAsia"/>
              </w:rPr>
              <w:t>全输入电压，从 0%-100%的负载</w:t>
            </w:r>
          </w:p>
        </w:tc>
      </w:tr>
      <w:tr w:rsidR="006656F8" w14:paraId="1800250B" w14:textId="77777777" w:rsidTr="00857254">
        <w:tc>
          <w:tcPr>
            <w:tcW w:w="704" w:type="dxa"/>
          </w:tcPr>
          <w:p w14:paraId="13395006" w14:textId="2503F48B" w:rsidR="006656F8" w:rsidRDefault="006656F8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2126" w:type="dxa"/>
          </w:tcPr>
          <w:p w14:paraId="18BFC1DC" w14:textId="116A5DC4" w:rsidR="006656F8" w:rsidRDefault="006656F8" w:rsidP="00E4484E">
            <w:pPr>
              <w:rPr>
                <w:rFonts w:ascii="宋体" w:eastAsia="宋体" w:hAnsi="宋体" w:hint="eastAsia"/>
              </w:rPr>
            </w:pPr>
            <w:r w:rsidRPr="00BC368E">
              <w:rPr>
                <w:rFonts w:ascii="宋体" w:eastAsia="宋体" w:hAnsi="宋体" w:hint="eastAsia"/>
              </w:rPr>
              <w:t>输出纹波</w:t>
            </w:r>
          </w:p>
        </w:tc>
        <w:tc>
          <w:tcPr>
            <w:tcW w:w="898" w:type="dxa"/>
          </w:tcPr>
          <w:p w14:paraId="24913B1F" w14:textId="77777777" w:rsidR="006656F8" w:rsidRDefault="006656F8" w:rsidP="00E4484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7295CDF4" w14:textId="036E7757" w:rsidR="006656F8" w:rsidRDefault="003A0D8F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</w:t>
            </w:r>
            <w:r w:rsidR="00B54DDC">
              <w:rPr>
                <w:rFonts w:ascii="宋体" w:eastAsia="宋体" w:hAnsi="宋体" w:hint="eastAsia"/>
              </w:rPr>
              <w:t>00</w:t>
            </w:r>
          </w:p>
        </w:tc>
        <w:tc>
          <w:tcPr>
            <w:tcW w:w="898" w:type="dxa"/>
          </w:tcPr>
          <w:p w14:paraId="0F7CD9EF" w14:textId="4BA12B3C" w:rsidR="006656F8" w:rsidRDefault="003A0D8F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B54DDC">
              <w:rPr>
                <w:rFonts w:ascii="宋体" w:eastAsia="宋体" w:hAnsi="宋体" w:hint="eastAsia"/>
              </w:rPr>
              <w:t>8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850" w:type="dxa"/>
          </w:tcPr>
          <w:p w14:paraId="43C16477" w14:textId="1BE7E9CB" w:rsidR="006656F8" w:rsidRDefault="00966912" w:rsidP="00E4484E">
            <w:pPr>
              <w:rPr>
                <w:rFonts w:ascii="宋体" w:eastAsia="宋体" w:hAnsi="宋体" w:hint="eastAsia"/>
              </w:rPr>
            </w:pPr>
            <w:r w:rsidRPr="00966912">
              <w:rPr>
                <w:rFonts w:ascii="宋体" w:eastAsia="宋体" w:hAnsi="宋体" w:hint="eastAsia"/>
              </w:rPr>
              <w:t>mVp-p</w:t>
            </w:r>
          </w:p>
        </w:tc>
        <w:tc>
          <w:tcPr>
            <w:tcW w:w="1922" w:type="dxa"/>
            <w:vAlign w:val="center"/>
          </w:tcPr>
          <w:p w14:paraId="6D37FD5F" w14:textId="2B1A7723" w:rsidR="006656F8" w:rsidRDefault="006656F8" w:rsidP="00E4484E">
            <w:pPr>
              <w:rPr>
                <w:rFonts w:ascii="宋体" w:eastAsia="宋体" w:hAnsi="宋体" w:hint="eastAsia"/>
              </w:rPr>
            </w:pPr>
            <w:r w:rsidRPr="006656F8">
              <w:rPr>
                <w:rFonts w:ascii="宋体" w:eastAsia="宋体" w:hAnsi="宋体" w:hint="eastAsia"/>
              </w:rPr>
              <w:t>20M带宽，外接220uF以上电容测试</w:t>
            </w:r>
          </w:p>
        </w:tc>
      </w:tr>
      <w:tr w:rsidR="00673F3C" w14:paraId="1CE22692" w14:textId="77777777" w:rsidTr="00A0383D">
        <w:tc>
          <w:tcPr>
            <w:tcW w:w="704" w:type="dxa"/>
          </w:tcPr>
          <w:p w14:paraId="2F05E15A" w14:textId="05CF7E68" w:rsidR="00673F3C" w:rsidRDefault="00673F3C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2126" w:type="dxa"/>
          </w:tcPr>
          <w:p w14:paraId="0FA2F9A6" w14:textId="21C0B3B2" w:rsidR="00673F3C" w:rsidRDefault="00673F3C" w:rsidP="00E4484E">
            <w:pPr>
              <w:rPr>
                <w:rFonts w:ascii="宋体" w:eastAsia="宋体" w:hAnsi="宋体" w:hint="eastAsia"/>
              </w:rPr>
            </w:pPr>
            <w:r w:rsidRPr="00BC368E">
              <w:rPr>
                <w:rFonts w:ascii="宋体" w:eastAsia="宋体" w:hAnsi="宋体" w:hint="eastAsia"/>
              </w:rPr>
              <w:t>热温度系数</w:t>
            </w:r>
          </w:p>
        </w:tc>
        <w:tc>
          <w:tcPr>
            <w:tcW w:w="898" w:type="dxa"/>
          </w:tcPr>
          <w:p w14:paraId="577ADA80" w14:textId="78B62EDB" w:rsidR="00673F3C" w:rsidRDefault="00673F3C" w:rsidP="00E4484E">
            <w:pPr>
              <w:rPr>
                <w:rFonts w:ascii="宋体" w:eastAsia="宋体" w:hAnsi="宋体" w:hint="eastAsia"/>
              </w:rPr>
            </w:pPr>
            <w:r w:rsidRPr="00673F3C">
              <w:rPr>
                <w:rFonts w:ascii="宋体" w:eastAsia="宋体" w:hAnsi="宋体" w:hint="eastAsia"/>
              </w:rPr>
              <w:t>-0.02</w:t>
            </w:r>
          </w:p>
        </w:tc>
        <w:tc>
          <w:tcPr>
            <w:tcW w:w="898" w:type="dxa"/>
          </w:tcPr>
          <w:p w14:paraId="1F1D4EDF" w14:textId="77777777" w:rsidR="00673F3C" w:rsidRDefault="00673F3C" w:rsidP="00E4484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7A501D1F" w14:textId="179160A6" w:rsidR="00673F3C" w:rsidRDefault="00673F3C" w:rsidP="00E4484E">
            <w:pPr>
              <w:rPr>
                <w:rFonts w:ascii="宋体" w:eastAsia="宋体" w:hAnsi="宋体" w:hint="eastAsia"/>
              </w:rPr>
            </w:pPr>
            <w:r w:rsidRPr="00673F3C">
              <w:rPr>
                <w:rFonts w:ascii="宋体" w:eastAsia="宋体" w:hAnsi="宋体" w:hint="eastAsia"/>
              </w:rPr>
              <w:t>0.02</w:t>
            </w:r>
          </w:p>
        </w:tc>
        <w:tc>
          <w:tcPr>
            <w:tcW w:w="850" w:type="dxa"/>
          </w:tcPr>
          <w:p w14:paraId="6E7A1F37" w14:textId="18E30508" w:rsidR="00673F3C" w:rsidRDefault="00673F3C" w:rsidP="00E4484E">
            <w:pPr>
              <w:rPr>
                <w:rFonts w:ascii="宋体" w:eastAsia="宋体" w:hAnsi="宋体" w:hint="eastAsia"/>
              </w:rPr>
            </w:pPr>
            <w:r w:rsidRPr="00BC368E">
              <w:rPr>
                <w:rFonts w:ascii="宋体" w:eastAsia="宋体" w:hAnsi="宋体" w:hint="eastAsia"/>
              </w:rPr>
              <w:t>%/℃</w:t>
            </w:r>
          </w:p>
        </w:tc>
        <w:tc>
          <w:tcPr>
            <w:tcW w:w="1922" w:type="dxa"/>
          </w:tcPr>
          <w:p w14:paraId="5E0C6742" w14:textId="0474A4D4" w:rsidR="00673F3C" w:rsidRDefault="00673F3C" w:rsidP="00E4484E">
            <w:pPr>
              <w:rPr>
                <w:rFonts w:ascii="宋体" w:eastAsia="宋体" w:hAnsi="宋体" w:hint="eastAsia"/>
              </w:rPr>
            </w:pPr>
          </w:p>
        </w:tc>
      </w:tr>
      <w:tr w:rsidR="00673F3C" w14:paraId="6414D140" w14:textId="77777777" w:rsidTr="00DB2034">
        <w:tc>
          <w:tcPr>
            <w:tcW w:w="704" w:type="dxa"/>
          </w:tcPr>
          <w:p w14:paraId="59699F26" w14:textId="66B4D4A5" w:rsidR="00673F3C" w:rsidRDefault="00673F3C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2126" w:type="dxa"/>
          </w:tcPr>
          <w:p w14:paraId="440B4BDF" w14:textId="0B9B1EFF" w:rsidR="00673F3C" w:rsidRDefault="00673F3C" w:rsidP="00E4484E">
            <w:pPr>
              <w:rPr>
                <w:rFonts w:ascii="宋体" w:eastAsia="宋体" w:hAnsi="宋体" w:hint="eastAsia"/>
              </w:rPr>
            </w:pPr>
            <w:r w:rsidRPr="00061C7A">
              <w:rPr>
                <w:rFonts w:ascii="宋体" w:eastAsia="宋体" w:hAnsi="宋体" w:hint="eastAsia"/>
              </w:rPr>
              <w:t>瞬态恢复时间</w:t>
            </w:r>
          </w:p>
        </w:tc>
        <w:tc>
          <w:tcPr>
            <w:tcW w:w="898" w:type="dxa"/>
          </w:tcPr>
          <w:p w14:paraId="2D1A00CE" w14:textId="77777777" w:rsidR="00673F3C" w:rsidRDefault="00673F3C" w:rsidP="00E4484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599DA412" w14:textId="7FF900BB" w:rsidR="00673F3C" w:rsidRDefault="00673F3C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00</w:t>
            </w:r>
          </w:p>
        </w:tc>
        <w:tc>
          <w:tcPr>
            <w:tcW w:w="898" w:type="dxa"/>
          </w:tcPr>
          <w:p w14:paraId="006A8667" w14:textId="04976AA5" w:rsidR="00673F3C" w:rsidRDefault="00673F3C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50</w:t>
            </w:r>
          </w:p>
        </w:tc>
        <w:tc>
          <w:tcPr>
            <w:tcW w:w="850" w:type="dxa"/>
          </w:tcPr>
          <w:p w14:paraId="11B2CF79" w14:textId="34174837" w:rsidR="00673F3C" w:rsidRDefault="00673F3C" w:rsidP="00E4484E">
            <w:pPr>
              <w:rPr>
                <w:rFonts w:ascii="宋体" w:eastAsia="宋体" w:hAnsi="宋体" w:hint="eastAsia"/>
              </w:rPr>
            </w:pPr>
            <w:r w:rsidRPr="00BC368E">
              <w:rPr>
                <w:rFonts w:ascii="宋体" w:eastAsia="宋体" w:hAnsi="宋体" w:hint="eastAsia"/>
              </w:rPr>
              <w:t>uS</w:t>
            </w:r>
          </w:p>
        </w:tc>
        <w:tc>
          <w:tcPr>
            <w:tcW w:w="1922" w:type="dxa"/>
          </w:tcPr>
          <w:p w14:paraId="13CE1553" w14:textId="178A89FA" w:rsidR="00673F3C" w:rsidRDefault="00673F3C" w:rsidP="00E4484E">
            <w:pPr>
              <w:rPr>
                <w:rFonts w:ascii="宋体" w:eastAsia="宋体" w:hAnsi="宋体" w:hint="eastAsia"/>
              </w:rPr>
            </w:pPr>
            <w:r w:rsidRPr="00673F3C">
              <w:rPr>
                <w:rFonts w:ascii="宋体" w:eastAsia="宋体" w:hAnsi="宋体" w:hint="eastAsia"/>
              </w:rPr>
              <w:t>25%负载阶跃变化(阶跃速率1A/50uS)</w:t>
            </w:r>
          </w:p>
        </w:tc>
      </w:tr>
      <w:tr w:rsidR="00673F3C" w14:paraId="07330D5C" w14:textId="77777777" w:rsidTr="002544BD">
        <w:tc>
          <w:tcPr>
            <w:tcW w:w="704" w:type="dxa"/>
          </w:tcPr>
          <w:p w14:paraId="3EC6A300" w14:textId="20CC266F" w:rsidR="00673F3C" w:rsidRDefault="00673F3C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4</w:t>
            </w:r>
          </w:p>
        </w:tc>
        <w:tc>
          <w:tcPr>
            <w:tcW w:w="2126" w:type="dxa"/>
          </w:tcPr>
          <w:p w14:paraId="656813E9" w14:textId="564B07B1" w:rsidR="00673F3C" w:rsidRDefault="00673F3C" w:rsidP="00E4484E">
            <w:pPr>
              <w:rPr>
                <w:rFonts w:ascii="宋体" w:eastAsia="宋体" w:hAnsi="宋体" w:hint="eastAsia"/>
              </w:rPr>
            </w:pPr>
            <w:r w:rsidRPr="00061C7A">
              <w:rPr>
                <w:rFonts w:ascii="宋体" w:eastAsia="宋体" w:hAnsi="宋体" w:hint="eastAsia"/>
              </w:rPr>
              <w:t>瞬态响应偏差</w:t>
            </w:r>
          </w:p>
        </w:tc>
        <w:tc>
          <w:tcPr>
            <w:tcW w:w="898" w:type="dxa"/>
          </w:tcPr>
          <w:p w14:paraId="28DD36AB" w14:textId="4BC5557C" w:rsidR="00673F3C" w:rsidRDefault="00C03ECE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898" w:type="dxa"/>
          </w:tcPr>
          <w:p w14:paraId="4986F4BE" w14:textId="77777777" w:rsidR="00673F3C" w:rsidRDefault="00673F3C" w:rsidP="00E4484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64D0B479" w14:textId="6C6D544E" w:rsidR="00673F3C" w:rsidRDefault="00C03ECE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850" w:type="dxa"/>
          </w:tcPr>
          <w:p w14:paraId="35A87633" w14:textId="63900047" w:rsidR="00673F3C" w:rsidRPr="00F00342" w:rsidRDefault="00673F3C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</w:tcPr>
          <w:p w14:paraId="1ACB601E" w14:textId="787AF5B7" w:rsidR="00673F3C" w:rsidRDefault="00673F3C" w:rsidP="00E4484E">
            <w:pPr>
              <w:rPr>
                <w:rFonts w:ascii="宋体" w:eastAsia="宋体" w:hAnsi="宋体" w:hint="eastAsia"/>
              </w:rPr>
            </w:pPr>
            <w:r w:rsidRPr="00673F3C">
              <w:rPr>
                <w:rFonts w:ascii="宋体" w:eastAsia="宋体" w:hAnsi="宋体" w:hint="eastAsia"/>
              </w:rPr>
              <w:t>25%负载阶跃变化(阶跃速率</w:t>
            </w:r>
            <w:r w:rsidRPr="00673F3C">
              <w:rPr>
                <w:rFonts w:ascii="宋体" w:eastAsia="宋体" w:hAnsi="宋体" w:hint="eastAsia"/>
              </w:rPr>
              <w:lastRenderedPageBreak/>
              <w:t>1A/50uS)</w:t>
            </w:r>
          </w:p>
        </w:tc>
      </w:tr>
      <w:tr w:rsidR="001314C1" w14:paraId="1C2C01CE" w14:textId="77777777" w:rsidTr="00DE1312">
        <w:tc>
          <w:tcPr>
            <w:tcW w:w="704" w:type="dxa"/>
          </w:tcPr>
          <w:p w14:paraId="06C1470B" w14:textId="21CC2104" w:rsidR="001314C1" w:rsidRDefault="001314C1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lastRenderedPageBreak/>
              <w:t>1</w:t>
            </w: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2126" w:type="dxa"/>
          </w:tcPr>
          <w:p w14:paraId="3FCF2B71" w14:textId="52A39B18" w:rsidR="001314C1" w:rsidRDefault="001314C1" w:rsidP="00E4484E">
            <w:pPr>
              <w:rPr>
                <w:rFonts w:ascii="宋体" w:eastAsia="宋体" w:hAnsi="宋体" w:hint="eastAsia"/>
              </w:rPr>
            </w:pPr>
            <w:r w:rsidRPr="00006434">
              <w:rPr>
                <w:rFonts w:ascii="宋体" w:eastAsia="宋体" w:hAnsi="宋体" w:hint="eastAsia"/>
              </w:rPr>
              <w:t>输出电压调节范围</w:t>
            </w:r>
          </w:p>
        </w:tc>
        <w:tc>
          <w:tcPr>
            <w:tcW w:w="898" w:type="dxa"/>
          </w:tcPr>
          <w:p w14:paraId="3EFAF9B4" w14:textId="31E3C05F" w:rsidR="001314C1" w:rsidRDefault="001314C1" w:rsidP="00E4484E">
            <w:pPr>
              <w:rPr>
                <w:rFonts w:ascii="宋体" w:eastAsia="宋体" w:hAnsi="宋体" w:hint="eastAsia"/>
              </w:rPr>
            </w:pPr>
            <w:r w:rsidRPr="001314C1">
              <w:rPr>
                <w:rFonts w:ascii="宋体" w:eastAsia="宋体" w:hAnsi="宋体" w:hint="eastAsia"/>
              </w:rPr>
              <w:t>-</w:t>
            </w:r>
            <w:r w:rsidR="00FB2BD4">
              <w:rPr>
                <w:rFonts w:ascii="宋体" w:eastAsia="宋体" w:hAnsi="宋体" w:hint="eastAsia"/>
              </w:rPr>
              <w:t>2</w:t>
            </w:r>
            <w:r w:rsidRPr="001314C1"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898" w:type="dxa"/>
          </w:tcPr>
          <w:p w14:paraId="3D4A4C6D" w14:textId="77777777" w:rsidR="001314C1" w:rsidRDefault="001314C1" w:rsidP="00E4484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09C25B9B" w14:textId="7E3D406C" w:rsidR="001314C1" w:rsidRDefault="001314C1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850" w:type="dxa"/>
          </w:tcPr>
          <w:p w14:paraId="0040FCB7" w14:textId="6DD58973" w:rsidR="001314C1" w:rsidRDefault="001314C1" w:rsidP="00E4484E">
            <w:pPr>
              <w:rPr>
                <w:rFonts w:ascii="宋体" w:eastAsia="宋体" w:hAnsi="宋体" w:hint="eastAsia"/>
              </w:rPr>
            </w:pPr>
            <w:r w:rsidRPr="00006434">
              <w:rPr>
                <w:rFonts w:ascii="宋体" w:eastAsia="宋体" w:hAnsi="宋体" w:hint="eastAsia"/>
              </w:rPr>
              <w:t>%V0</w:t>
            </w:r>
          </w:p>
        </w:tc>
        <w:tc>
          <w:tcPr>
            <w:tcW w:w="1922" w:type="dxa"/>
          </w:tcPr>
          <w:p w14:paraId="582B9CD2" w14:textId="30FF90B2" w:rsidR="001314C1" w:rsidRDefault="001314C1" w:rsidP="00E4484E">
            <w:pPr>
              <w:rPr>
                <w:rFonts w:ascii="宋体" w:eastAsia="宋体" w:hAnsi="宋体" w:hint="eastAsia"/>
              </w:rPr>
            </w:pPr>
            <w:r w:rsidRPr="00006434">
              <w:rPr>
                <w:rFonts w:ascii="宋体" w:eastAsia="宋体" w:hAnsi="宋体" w:hint="eastAsia"/>
              </w:rPr>
              <w:t>调节电压范围</w:t>
            </w:r>
          </w:p>
        </w:tc>
      </w:tr>
      <w:tr w:rsidR="007E10A9" w14:paraId="731A8C19" w14:textId="77777777" w:rsidTr="00DE1312">
        <w:tc>
          <w:tcPr>
            <w:tcW w:w="704" w:type="dxa"/>
          </w:tcPr>
          <w:p w14:paraId="652DBAF4" w14:textId="591178D2" w:rsidR="007E10A9" w:rsidRDefault="007E10A9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2126" w:type="dxa"/>
          </w:tcPr>
          <w:p w14:paraId="266A1C7A" w14:textId="15FAD91B" w:rsidR="007E10A9" w:rsidRPr="00006434" w:rsidRDefault="007E10A9" w:rsidP="00E4484E">
            <w:pPr>
              <w:rPr>
                <w:rFonts w:ascii="宋体" w:eastAsia="宋体" w:hAnsi="宋体" w:hint="eastAsia"/>
              </w:rPr>
            </w:pPr>
            <w:r w:rsidRPr="007E10A9">
              <w:rPr>
                <w:rFonts w:ascii="宋体" w:eastAsia="宋体" w:hAnsi="宋体" w:hint="eastAsia"/>
              </w:rPr>
              <w:t>输出电压远端补偿</w:t>
            </w:r>
          </w:p>
        </w:tc>
        <w:tc>
          <w:tcPr>
            <w:tcW w:w="898" w:type="dxa"/>
          </w:tcPr>
          <w:p w14:paraId="4FD33522" w14:textId="77777777" w:rsidR="007E10A9" w:rsidRPr="001314C1" w:rsidRDefault="007E10A9" w:rsidP="00E4484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74AA37C2" w14:textId="77777777" w:rsidR="007E10A9" w:rsidRDefault="007E10A9" w:rsidP="00E4484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898" w:type="dxa"/>
          </w:tcPr>
          <w:p w14:paraId="412A0896" w14:textId="7CF079DF" w:rsidR="007E10A9" w:rsidRDefault="007E10A9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05</w:t>
            </w:r>
          </w:p>
        </w:tc>
        <w:tc>
          <w:tcPr>
            <w:tcW w:w="850" w:type="dxa"/>
          </w:tcPr>
          <w:p w14:paraId="049826C1" w14:textId="30805A85" w:rsidR="007E10A9" w:rsidRPr="00006434" w:rsidRDefault="007E10A9" w:rsidP="00E4484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</w:tcPr>
          <w:p w14:paraId="5C137FCC" w14:textId="77777777" w:rsidR="007E10A9" w:rsidRPr="00006434" w:rsidRDefault="007E10A9" w:rsidP="00E4484E">
            <w:pPr>
              <w:rPr>
                <w:rFonts w:ascii="宋体" w:eastAsia="宋体" w:hAnsi="宋体" w:hint="eastAsia"/>
              </w:rPr>
            </w:pPr>
          </w:p>
        </w:tc>
      </w:tr>
    </w:tbl>
    <w:p w14:paraId="36FCF652" w14:textId="503EBB3D" w:rsidR="00D27925" w:rsidRDefault="00D27925">
      <w:pPr>
        <w:rPr>
          <w:rFonts w:ascii="宋体" w:eastAsia="宋体" w:hAnsi="宋体" w:hint="eastAsia"/>
        </w:rPr>
      </w:pPr>
    </w:p>
    <w:p w14:paraId="11A1E822" w14:textId="0B531315" w:rsidR="00EC1665" w:rsidRDefault="00EC1665">
      <w:pPr>
        <w:rPr>
          <w:rFonts w:ascii="宋体" w:eastAsia="宋体" w:hAnsi="宋体" w:hint="eastAsia"/>
        </w:rPr>
      </w:pPr>
    </w:p>
    <w:p w14:paraId="4AD455BD" w14:textId="77777777" w:rsidR="00006434" w:rsidRDefault="00006434">
      <w:pPr>
        <w:rPr>
          <w:rFonts w:ascii="宋体" w:eastAsia="宋体" w:hAnsi="宋体" w:hint="eastAsia"/>
        </w:rPr>
      </w:pPr>
    </w:p>
    <w:p w14:paraId="7F78FF3C" w14:textId="59AF8B87" w:rsidR="00D27925" w:rsidRPr="00BD3EA3" w:rsidRDefault="00BD3EA3">
      <w:pPr>
        <w:rPr>
          <w:rFonts w:ascii="宋体" w:eastAsia="宋体" w:hAnsi="宋体" w:hint="eastAsia"/>
          <w:sz w:val="28"/>
          <w:szCs w:val="28"/>
        </w:rPr>
      </w:pPr>
      <w:r w:rsidRPr="00BD3EA3">
        <w:rPr>
          <w:rFonts w:ascii="宋体" w:eastAsia="宋体" w:hAnsi="宋体" w:hint="eastAsia"/>
          <w:sz w:val="28"/>
          <w:szCs w:val="28"/>
        </w:rPr>
        <w:t>三、保护特性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945"/>
        <w:gridCol w:w="48"/>
        <w:gridCol w:w="897"/>
        <w:gridCol w:w="21"/>
        <w:gridCol w:w="924"/>
        <w:gridCol w:w="709"/>
        <w:gridCol w:w="1922"/>
      </w:tblGrid>
      <w:tr w:rsidR="00BD3EA3" w14:paraId="337EF535" w14:textId="77777777" w:rsidTr="00A40EF8">
        <w:tc>
          <w:tcPr>
            <w:tcW w:w="704" w:type="dxa"/>
            <w:shd w:val="clear" w:color="auto" w:fill="4472C4" w:themeFill="accent1"/>
          </w:tcPr>
          <w:p w14:paraId="070BEF28" w14:textId="77777777" w:rsidR="00BD3EA3" w:rsidRDefault="00BD3EA3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126" w:type="dxa"/>
            <w:shd w:val="clear" w:color="auto" w:fill="4472C4" w:themeFill="accent1"/>
          </w:tcPr>
          <w:p w14:paraId="6FE2830E" w14:textId="77777777" w:rsidR="00BD3EA3" w:rsidRDefault="00BD3EA3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993" w:type="dxa"/>
            <w:gridSpan w:val="2"/>
            <w:shd w:val="clear" w:color="auto" w:fill="4472C4" w:themeFill="accent1"/>
          </w:tcPr>
          <w:p w14:paraId="5FCAB2C2" w14:textId="77777777" w:rsidR="00BD3EA3" w:rsidRDefault="00BD3EA3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最小值</w:t>
            </w:r>
          </w:p>
        </w:tc>
        <w:tc>
          <w:tcPr>
            <w:tcW w:w="918" w:type="dxa"/>
            <w:gridSpan w:val="2"/>
            <w:shd w:val="clear" w:color="auto" w:fill="4472C4" w:themeFill="accent1"/>
          </w:tcPr>
          <w:p w14:paraId="7E38B449" w14:textId="77777777" w:rsidR="00BD3EA3" w:rsidRDefault="00BD3EA3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典型值</w:t>
            </w:r>
          </w:p>
        </w:tc>
        <w:tc>
          <w:tcPr>
            <w:tcW w:w="924" w:type="dxa"/>
            <w:shd w:val="clear" w:color="auto" w:fill="4472C4" w:themeFill="accent1"/>
          </w:tcPr>
          <w:p w14:paraId="60693F5E" w14:textId="77777777" w:rsidR="00BD3EA3" w:rsidRDefault="00BD3EA3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最大值</w:t>
            </w:r>
          </w:p>
        </w:tc>
        <w:tc>
          <w:tcPr>
            <w:tcW w:w="709" w:type="dxa"/>
            <w:shd w:val="clear" w:color="auto" w:fill="4472C4" w:themeFill="accent1"/>
          </w:tcPr>
          <w:p w14:paraId="40B0D3E3" w14:textId="77777777" w:rsidR="00BD3EA3" w:rsidRDefault="00BD3EA3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922" w:type="dxa"/>
            <w:shd w:val="clear" w:color="auto" w:fill="4472C4" w:themeFill="accent1"/>
          </w:tcPr>
          <w:p w14:paraId="5ABD8407" w14:textId="77777777" w:rsidR="00BD3EA3" w:rsidRDefault="00BD3EA3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0B3306" w14:paraId="4251D66B" w14:textId="77777777" w:rsidTr="00BD2C0F">
        <w:tc>
          <w:tcPr>
            <w:tcW w:w="704" w:type="dxa"/>
          </w:tcPr>
          <w:p w14:paraId="2891C4FA" w14:textId="77777777" w:rsidR="000B3306" w:rsidRDefault="000B3306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26" w:type="dxa"/>
          </w:tcPr>
          <w:p w14:paraId="7B3E72AC" w14:textId="64E4FF23" w:rsidR="000B3306" w:rsidRDefault="000B3306" w:rsidP="00A40EF8">
            <w:pPr>
              <w:rPr>
                <w:rFonts w:ascii="宋体" w:eastAsia="宋体" w:hAnsi="宋体" w:hint="eastAsia"/>
              </w:rPr>
            </w:pPr>
            <w:r w:rsidRPr="00006434">
              <w:rPr>
                <w:rFonts w:ascii="宋体" w:eastAsia="宋体" w:hAnsi="宋体" w:hint="eastAsia"/>
              </w:rPr>
              <w:t>输出过流保护</w:t>
            </w:r>
          </w:p>
        </w:tc>
        <w:tc>
          <w:tcPr>
            <w:tcW w:w="945" w:type="dxa"/>
          </w:tcPr>
          <w:p w14:paraId="69BF0ABD" w14:textId="7B86A89A" w:rsidR="000B3306" w:rsidRDefault="001A4F5F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2.9</w:t>
            </w:r>
          </w:p>
        </w:tc>
        <w:tc>
          <w:tcPr>
            <w:tcW w:w="945" w:type="dxa"/>
            <w:gridSpan w:val="2"/>
          </w:tcPr>
          <w:p w14:paraId="610BE2E1" w14:textId="77777777" w:rsidR="000B3306" w:rsidRDefault="000B3306" w:rsidP="00A40EF8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45" w:type="dxa"/>
            <w:gridSpan w:val="2"/>
          </w:tcPr>
          <w:p w14:paraId="41CF69FB" w14:textId="06F2819B" w:rsidR="000B3306" w:rsidRDefault="001A4F5F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3.9</w:t>
            </w:r>
          </w:p>
        </w:tc>
        <w:tc>
          <w:tcPr>
            <w:tcW w:w="709" w:type="dxa"/>
          </w:tcPr>
          <w:p w14:paraId="4D2186E4" w14:textId="32D45469" w:rsidR="000B3306" w:rsidRDefault="000B3306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1922" w:type="dxa"/>
          </w:tcPr>
          <w:p w14:paraId="1A40C853" w14:textId="6800F47B" w:rsidR="000B3306" w:rsidRDefault="000B3306" w:rsidP="00A40EF8">
            <w:pPr>
              <w:rPr>
                <w:rFonts w:ascii="宋体" w:eastAsia="宋体" w:hAnsi="宋体" w:hint="eastAsia"/>
              </w:rPr>
            </w:pPr>
            <w:r w:rsidRPr="00006434">
              <w:rPr>
                <w:rFonts w:ascii="宋体" w:eastAsia="宋体" w:hAnsi="宋体" w:hint="eastAsia"/>
              </w:rPr>
              <w:t>过流打嗝</w:t>
            </w:r>
          </w:p>
        </w:tc>
      </w:tr>
      <w:tr w:rsidR="006150AF" w14:paraId="2585EF91" w14:textId="77777777" w:rsidTr="00FA6058">
        <w:tc>
          <w:tcPr>
            <w:tcW w:w="704" w:type="dxa"/>
          </w:tcPr>
          <w:p w14:paraId="589B9E89" w14:textId="1F97A661" w:rsidR="006150AF" w:rsidRDefault="006150AF" w:rsidP="00EC166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2126" w:type="dxa"/>
          </w:tcPr>
          <w:p w14:paraId="651DDB8A" w14:textId="0F8D0E19" w:rsidR="006150AF" w:rsidRDefault="00006434" w:rsidP="00EC1665">
            <w:pPr>
              <w:rPr>
                <w:rFonts w:ascii="宋体" w:eastAsia="宋体" w:hAnsi="宋体" w:hint="eastAsia"/>
              </w:rPr>
            </w:pPr>
            <w:r w:rsidRPr="00006434">
              <w:rPr>
                <w:rFonts w:ascii="宋体" w:eastAsia="宋体" w:hAnsi="宋体" w:hint="eastAsia"/>
              </w:rPr>
              <w:t>输出短路保护</w:t>
            </w:r>
          </w:p>
        </w:tc>
        <w:tc>
          <w:tcPr>
            <w:tcW w:w="2835" w:type="dxa"/>
            <w:gridSpan w:val="5"/>
          </w:tcPr>
          <w:p w14:paraId="56935795" w14:textId="57A3C9ED" w:rsidR="006150AF" w:rsidRDefault="006150AF" w:rsidP="00EC166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有</w:t>
            </w:r>
          </w:p>
        </w:tc>
        <w:tc>
          <w:tcPr>
            <w:tcW w:w="709" w:type="dxa"/>
          </w:tcPr>
          <w:p w14:paraId="6D93D135" w14:textId="502BAA37" w:rsidR="006150AF" w:rsidRDefault="006150AF" w:rsidP="00EC166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922" w:type="dxa"/>
            <w:vAlign w:val="center"/>
          </w:tcPr>
          <w:p w14:paraId="5ACDD58A" w14:textId="241E0085" w:rsidR="006150AF" w:rsidRDefault="00D86A37" w:rsidP="00EC1665">
            <w:pPr>
              <w:rPr>
                <w:rFonts w:ascii="宋体" w:eastAsia="宋体" w:hAnsi="宋体" w:hint="eastAsia"/>
              </w:rPr>
            </w:pPr>
            <w:r w:rsidRPr="00D86A37">
              <w:rPr>
                <w:rFonts w:ascii="宋体" w:eastAsia="宋体" w:hAnsi="宋体" w:hint="eastAsia"/>
              </w:rPr>
              <w:t>打嗝式，可持续，自恢复</w:t>
            </w:r>
          </w:p>
        </w:tc>
      </w:tr>
      <w:tr w:rsidR="00DA1B56" w14:paraId="3E898AA9" w14:textId="77777777" w:rsidTr="00CC62F5">
        <w:tc>
          <w:tcPr>
            <w:tcW w:w="704" w:type="dxa"/>
          </w:tcPr>
          <w:p w14:paraId="795A667D" w14:textId="1C5AE2BE" w:rsidR="00DA1B56" w:rsidRDefault="00DA1B56" w:rsidP="00EC166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2126" w:type="dxa"/>
          </w:tcPr>
          <w:p w14:paraId="1C1AD288" w14:textId="6FE26782" w:rsidR="00DA1B56" w:rsidRDefault="00DA1B56" w:rsidP="00EC1665">
            <w:pPr>
              <w:rPr>
                <w:rFonts w:ascii="宋体" w:eastAsia="宋体" w:hAnsi="宋体" w:hint="eastAsia"/>
              </w:rPr>
            </w:pPr>
            <w:r w:rsidRPr="00006434">
              <w:rPr>
                <w:rFonts w:ascii="宋体" w:eastAsia="宋体" w:hAnsi="宋体" w:hint="eastAsia"/>
              </w:rPr>
              <w:t>输出过温保护</w:t>
            </w:r>
          </w:p>
        </w:tc>
        <w:tc>
          <w:tcPr>
            <w:tcW w:w="945" w:type="dxa"/>
          </w:tcPr>
          <w:p w14:paraId="76CD1CB9" w14:textId="2DDA1EBC" w:rsidR="00DA1B56" w:rsidRDefault="00DA1B56" w:rsidP="00EC166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05</w:t>
            </w:r>
          </w:p>
        </w:tc>
        <w:tc>
          <w:tcPr>
            <w:tcW w:w="945" w:type="dxa"/>
            <w:gridSpan w:val="2"/>
          </w:tcPr>
          <w:p w14:paraId="35D3CA23" w14:textId="28A23413" w:rsidR="00DA1B56" w:rsidRDefault="00DA1B56" w:rsidP="00EC166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15</w:t>
            </w:r>
          </w:p>
        </w:tc>
        <w:tc>
          <w:tcPr>
            <w:tcW w:w="945" w:type="dxa"/>
            <w:gridSpan w:val="2"/>
          </w:tcPr>
          <w:p w14:paraId="3DA2EF94" w14:textId="649186A4" w:rsidR="00DA1B56" w:rsidRDefault="00DA1B56" w:rsidP="00EC166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25</w:t>
            </w:r>
          </w:p>
        </w:tc>
        <w:tc>
          <w:tcPr>
            <w:tcW w:w="709" w:type="dxa"/>
          </w:tcPr>
          <w:p w14:paraId="2ECDD044" w14:textId="58958C50" w:rsidR="00DA1B56" w:rsidRDefault="00DA1B56" w:rsidP="00EC1665">
            <w:pPr>
              <w:rPr>
                <w:rFonts w:ascii="宋体" w:eastAsia="宋体" w:hAnsi="宋体" w:hint="eastAsia"/>
              </w:rPr>
            </w:pPr>
            <w:r w:rsidRPr="00006434">
              <w:rPr>
                <w:rFonts w:ascii="宋体" w:eastAsia="宋体" w:hAnsi="宋体" w:hint="eastAsia"/>
              </w:rPr>
              <w:t>℃</w:t>
            </w:r>
          </w:p>
        </w:tc>
        <w:tc>
          <w:tcPr>
            <w:tcW w:w="1922" w:type="dxa"/>
          </w:tcPr>
          <w:p w14:paraId="28BB8FD4" w14:textId="1A110D4A" w:rsidR="00DA1B56" w:rsidRDefault="00DA1B56" w:rsidP="00EC1665">
            <w:pPr>
              <w:rPr>
                <w:rFonts w:ascii="宋体" w:eastAsia="宋体" w:hAnsi="宋体" w:hint="eastAsia"/>
              </w:rPr>
            </w:pPr>
            <w:r w:rsidRPr="00006434">
              <w:rPr>
                <w:rFonts w:ascii="宋体" w:eastAsia="宋体" w:hAnsi="宋体" w:hint="eastAsia"/>
              </w:rPr>
              <w:t>散热器表面温度</w:t>
            </w:r>
          </w:p>
        </w:tc>
      </w:tr>
      <w:tr w:rsidR="00F64419" w14:paraId="22F83D57" w14:textId="77777777" w:rsidTr="00F01346">
        <w:tc>
          <w:tcPr>
            <w:tcW w:w="704" w:type="dxa"/>
          </w:tcPr>
          <w:p w14:paraId="501C5516" w14:textId="266EE559" w:rsidR="00F64419" w:rsidRDefault="00F64419" w:rsidP="00EC166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126" w:type="dxa"/>
          </w:tcPr>
          <w:p w14:paraId="69F91CB5" w14:textId="09DAB56E" w:rsidR="00F64419" w:rsidRPr="00006434" w:rsidRDefault="00F64419" w:rsidP="00EC1665">
            <w:pPr>
              <w:rPr>
                <w:rFonts w:ascii="宋体" w:eastAsia="宋体" w:hAnsi="宋体" w:hint="eastAsia"/>
              </w:rPr>
            </w:pPr>
            <w:r w:rsidRPr="00C71AC3">
              <w:rPr>
                <w:rFonts w:ascii="宋体" w:eastAsia="宋体" w:hAnsi="宋体" w:hint="eastAsia"/>
              </w:rPr>
              <w:t>输入欠压保护</w:t>
            </w:r>
          </w:p>
        </w:tc>
        <w:tc>
          <w:tcPr>
            <w:tcW w:w="945" w:type="dxa"/>
          </w:tcPr>
          <w:p w14:paraId="01D52EA5" w14:textId="77777777" w:rsidR="00F64419" w:rsidRDefault="00F64419" w:rsidP="00EC166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45" w:type="dxa"/>
            <w:gridSpan w:val="2"/>
          </w:tcPr>
          <w:p w14:paraId="6A6B1AE0" w14:textId="77777777" w:rsidR="00F64419" w:rsidRDefault="00F64419" w:rsidP="00EC1665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45" w:type="dxa"/>
            <w:gridSpan w:val="2"/>
          </w:tcPr>
          <w:p w14:paraId="14CF454A" w14:textId="65934A5A" w:rsidR="00F64419" w:rsidRDefault="00F64419" w:rsidP="00EC1665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34</w:t>
            </w:r>
          </w:p>
        </w:tc>
        <w:tc>
          <w:tcPr>
            <w:tcW w:w="709" w:type="dxa"/>
          </w:tcPr>
          <w:p w14:paraId="6EA1F32F" w14:textId="12346C54" w:rsidR="00F64419" w:rsidRPr="00006434" w:rsidRDefault="00F64419" w:rsidP="00EC1665">
            <w:pPr>
              <w:rPr>
                <w:rFonts w:ascii="宋体" w:eastAsia="宋体" w:hAnsi="宋体" w:hint="eastAsia"/>
              </w:rPr>
            </w:pPr>
            <w:r w:rsidRPr="00006434">
              <w:rPr>
                <w:rFonts w:ascii="宋体" w:eastAsia="宋体" w:hAnsi="宋体"/>
              </w:rPr>
              <w:t>Vdc</w:t>
            </w:r>
          </w:p>
        </w:tc>
        <w:tc>
          <w:tcPr>
            <w:tcW w:w="1922" w:type="dxa"/>
          </w:tcPr>
          <w:p w14:paraId="55FB40F8" w14:textId="46610FC7" w:rsidR="00F64419" w:rsidRPr="00006434" w:rsidRDefault="00F64419" w:rsidP="00EC1665">
            <w:pPr>
              <w:rPr>
                <w:rFonts w:ascii="宋体" w:eastAsia="宋体" w:hAnsi="宋体" w:hint="eastAsia"/>
              </w:rPr>
            </w:pPr>
            <w:r w:rsidRPr="00006434">
              <w:rPr>
                <w:rFonts w:ascii="宋体" w:eastAsia="宋体" w:hAnsi="宋体" w:hint="eastAsia"/>
              </w:rPr>
              <w:t>空载测试，满载测试会提前过流保护</w:t>
            </w:r>
          </w:p>
        </w:tc>
      </w:tr>
    </w:tbl>
    <w:p w14:paraId="608E53EB" w14:textId="4F364A1E" w:rsidR="00D27925" w:rsidRDefault="00D27925">
      <w:pPr>
        <w:rPr>
          <w:rFonts w:ascii="宋体" w:eastAsia="宋体" w:hAnsi="宋体" w:hint="eastAsia"/>
        </w:rPr>
      </w:pPr>
    </w:p>
    <w:p w14:paraId="70C64261" w14:textId="00ED6925" w:rsidR="00D27925" w:rsidRDefault="00D27925">
      <w:pPr>
        <w:rPr>
          <w:rFonts w:ascii="宋体" w:eastAsia="宋体" w:hAnsi="宋体" w:hint="eastAsia"/>
        </w:rPr>
      </w:pPr>
    </w:p>
    <w:p w14:paraId="2EE7651E" w14:textId="7558BBB5" w:rsidR="00D27925" w:rsidRDefault="00D27925">
      <w:pPr>
        <w:rPr>
          <w:rFonts w:ascii="宋体" w:eastAsia="宋体" w:hAnsi="宋体" w:hint="eastAsia"/>
        </w:rPr>
      </w:pPr>
    </w:p>
    <w:p w14:paraId="682607E9" w14:textId="160A6AE9" w:rsidR="001B4E10" w:rsidRDefault="001B4E10">
      <w:pPr>
        <w:rPr>
          <w:rFonts w:ascii="宋体" w:eastAsia="宋体" w:hAnsi="宋体" w:hint="eastAsia"/>
        </w:rPr>
      </w:pPr>
    </w:p>
    <w:p w14:paraId="28B42A63" w14:textId="22CAE538" w:rsidR="001B4E10" w:rsidRDefault="001B4E10">
      <w:pPr>
        <w:rPr>
          <w:rFonts w:ascii="宋体" w:eastAsia="宋体" w:hAnsi="宋体" w:hint="eastAsia"/>
        </w:rPr>
      </w:pPr>
    </w:p>
    <w:p w14:paraId="5CC8533C" w14:textId="77777777" w:rsidR="001B4E10" w:rsidRDefault="001B4E10">
      <w:pPr>
        <w:rPr>
          <w:rFonts w:ascii="宋体" w:eastAsia="宋体" w:hAnsi="宋体" w:hint="eastAsia"/>
        </w:rPr>
      </w:pPr>
    </w:p>
    <w:p w14:paraId="06022924" w14:textId="5F40FD65" w:rsidR="00D27925" w:rsidRPr="001E5177" w:rsidRDefault="001E5177">
      <w:pPr>
        <w:rPr>
          <w:rFonts w:ascii="宋体" w:eastAsia="宋体" w:hAnsi="宋体" w:hint="eastAsia"/>
          <w:sz w:val="28"/>
          <w:szCs w:val="28"/>
        </w:rPr>
      </w:pPr>
      <w:r w:rsidRPr="001E5177">
        <w:rPr>
          <w:rFonts w:ascii="宋体" w:eastAsia="宋体" w:hAnsi="宋体" w:hint="eastAsia"/>
          <w:sz w:val="28"/>
          <w:szCs w:val="28"/>
        </w:rPr>
        <w:t>四、安规以及E</w:t>
      </w:r>
      <w:r w:rsidRPr="001E5177">
        <w:rPr>
          <w:rFonts w:ascii="宋体" w:eastAsia="宋体" w:hAnsi="宋体"/>
          <w:sz w:val="28"/>
          <w:szCs w:val="28"/>
        </w:rPr>
        <w:t>MC</w:t>
      </w:r>
      <w:r w:rsidRPr="001E5177">
        <w:rPr>
          <w:rFonts w:ascii="宋体" w:eastAsia="宋体" w:hAnsi="宋体" w:hint="eastAsia"/>
          <w:sz w:val="28"/>
          <w:szCs w:val="28"/>
        </w:rPr>
        <w:t>特性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132"/>
        <w:gridCol w:w="212"/>
        <w:gridCol w:w="1345"/>
        <w:gridCol w:w="631"/>
        <w:gridCol w:w="632"/>
        <w:gridCol w:w="636"/>
        <w:gridCol w:w="1085"/>
        <w:gridCol w:w="1919"/>
      </w:tblGrid>
      <w:tr w:rsidR="00C84712" w14:paraId="5909F4CA" w14:textId="77777777" w:rsidTr="00AD7B8E">
        <w:tc>
          <w:tcPr>
            <w:tcW w:w="704" w:type="dxa"/>
            <w:shd w:val="clear" w:color="auto" w:fill="4472C4" w:themeFill="accent1"/>
          </w:tcPr>
          <w:p w14:paraId="053C09D3" w14:textId="77777777" w:rsidR="00C84712" w:rsidRDefault="00C84712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691" w:type="dxa"/>
            <w:gridSpan w:val="3"/>
            <w:shd w:val="clear" w:color="auto" w:fill="4472C4" w:themeFill="accent1"/>
          </w:tcPr>
          <w:p w14:paraId="263C4740" w14:textId="407CF17F" w:rsidR="00C84712" w:rsidRPr="008E5B43" w:rsidRDefault="00C84712" w:rsidP="008E5B43">
            <w:pPr>
              <w:rPr>
                <w:rFonts w:hint="eastAsia"/>
              </w:rPr>
            </w:pPr>
            <w:r w:rsidRPr="008E5B43">
              <w:rPr>
                <w:rFonts w:hint="eastAsia"/>
              </w:rPr>
              <w:t>项目</w:t>
            </w:r>
          </w:p>
        </w:tc>
        <w:tc>
          <w:tcPr>
            <w:tcW w:w="1895" w:type="dxa"/>
            <w:gridSpan w:val="3"/>
            <w:shd w:val="clear" w:color="auto" w:fill="4472C4" w:themeFill="accent1"/>
          </w:tcPr>
          <w:p w14:paraId="718638CA" w14:textId="63E8AC06" w:rsidR="00C84712" w:rsidRPr="008E5B43" w:rsidRDefault="00FB75D7" w:rsidP="008E5B43">
            <w:pPr>
              <w:rPr>
                <w:rFonts w:hint="eastAsia"/>
              </w:rPr>
            </w:pPr>
            <w:r w:rsidRPr="008E5B43">
              <w:rPr>
                <w:rFonts w:hint="eastAsia"/>
              </w:rPr>
              <w:t>技术指标</w:t>
            </w:r>
          </w:p>
        </w:tc>
        <w:tc>
          <w:tcPr>
            <w:tcW w:w="1086" w:type="dxa"/>
            <w:shd w:val="clear" w:color="auto" w:fill="4472C4" w:themeFill="accent1"/>
          </w:tcPr>
          <w:p w14:paraId="37CC5661" w14:textId="2E0EDFE4" w:rsidR="00C84712" w:rsidRDefault="00FB75D7" w:rsidP="00A40EF8">
            <w:pPr>
              <w:rPr>
                <w:rFonts w:ascii="宋体" w:eastAsia="宋体" w:hAnsi="宋体" w:hint="eastAsia"/>
              </w:rPr>
            </w:pPr>
            <w:r w:rsidRPr="00FB75D7"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920" w:type="dxa"/>
            <w:shd w:val="clear" w:color="auto" w:fill="4472C4" w:themeFill="accent1"/>
          </w:tcPr>
          <w:p w14:paraId="351A9D1B" w14:textId="77777777" w:rsidR="00C84712" w:rsidRDefault="00C84712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C73C9B" w14:paraId="66FE729A" w14:textId="77777777" w:rsidTr="00AD7B8E">
        <w:tc>
          <w:tcPr>
            <w:tcW w:w="704" w:type="dxa"/>
          </w:tcPr>
          <w:p w14:paraId="193ABA24" w14:textId="597542CC" w:rsidR="00C73C9B" w:rsidRDefault="00C73C9B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133" w:type="dxa"/>
            <w:vMerge w:val="restart"/>
          </w:tcPr>
          <w:p w14:paraId="118D516F" w14:textId="3A41CA0D" w:rsidR="00C73C9B" w:rsidRDefault="00C73C9B" w:rsidP="00020C7E">
            <w:pPr>
              <w:rPr>
                <w:rFonts w:ascii="宋体" w:eastAsia="宋体" w:hAnsi="宋体" w:hint="eastAsia"/>
              </w:rPr>
            </w:pPr>
            <w:r w:rsidRPr="00FB307A">
              <w:rPr>
                <w:rFonts w:ascii="宋体" w:eastAsia="宋体" w:hAnsi="宋体" w:hint="eastAsia"/>
              </w:rPr>
              <w:t>抗电强度</w:t>
            </w:r>
          </w:p>
        </w:tc>
        <w:tc>
          <w:tcPr>
            <w:tcW w:w="1558" w:type="dxa"/>
            <w:gridSpan w:val="2"/>
          </w:tcPr>
          <w:p w14:paraId="527809C7" w14:textId="7B6B1679" w:rsidR="00C73C9B" w:rsidRDefault="00C73C9B" w:rsidP="00020C7E">
            <w:pPr>
              <w:rPr>
                <w:rFonts w:ascii="宋体" w:eastAsia="宋体" w:hAnsi="宋体" w:hint="eastAsia"/>
              </w:rPr>
            </w:pPr>
            <w:r w:rsidRPr="00FB307A">
              <w:rPr>
                <w:rFonts w:ascii="宋体" w:eastAsia="宋体" w:hAnsi="宋体" w:hint="eastAsia"/>
              </w:rPr>
              <w:t>输入对输出</w:t>
            </w:r>
          </w:p>
        </w:tc>
        <w:tc>
          <w:tcPr>
            <w:tcW w:w="630" w:type="dxa"/>
          </w:tcPr>
          <w:p w14:paraId="498A98BC" w14:textId="77777777" w:rsidR="00C73C9B" w:rsidRDefault="00C73C9B" w:rsidP="00020C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629" w:type="dxa"/>
          </w:tcPr>
          <w:p w14:paraId="6512518A" w14:textId="77777777" w:rsidR="00C73C9B" w:rsidRDefault="00C73C9B" w:rsidP="00020C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636" w:type="dxa"/>
          </w:tcPr>
          <w:p w14:paraId="621BF121" w14:textId="57F8945A" w:rsidR="00C73C9B" w:rsidRDefault="00C73C9B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1500</w:t>
            </w:r>
          </w:p>
        </w:tc>
        <w:tc>
          <w:tcPr>
            <w:tcW w:w="1086" w:type="dxa"/>
          </w:tcPr>
          <w:p w14:paraId="7579BC34" w14:textId="79E7BA4F" w:rsidR="00C73C9B" w:rsidRDefault="00C73C9B" w:rsidP="00020C7E">
            <w:pPr>
              <w:rPr>
                <w:rFonts w:ascii="宋体" w:eastAsia="宋体" w:hAnsi="宋体" w:hint="eastAsia"/>
              </w:rPr>
            </w:pPr>
            <w:r w:rsidRPr="00FB307A">
              <w:rPr>
                <w:rFonts w:ascii="宋体" w:eastAsia="宋体" w:hAnsi="宋体"/>
              </w:rPr>
              <w:t>Vdc</w:t>
            </w:r>
          </w:p>
        </w:tc>
        <w:tc>
          <w:tcPr>
            <w:tcW w:w="1920" w:type="dxa"/>
            <w:vMerge w:val="restart"/>
          </w:tcPr>
          <w:p w14:paraId="41FB07D5" w14:textId="77777777" w:rsidR="00C73C9B" w:rsidRPr="00FB307A" w:rsidRDefault="00C73C9B" w:rsidP="000D7808">
            <w:pPr>
              <w:pStyle w:val="TableParagraph"/>
              <w:kinsoku w:val="0"/>
              <w:overflowPunct w:val="0"/>
              <w:spacing w:before="76" w:line="274" w:lineRule="exact"/>
              <w:ind w:left="115"/>
              <w:rPr>
                <w:rFonts w:ascii="宋体" w:eastAsia="宋体" w:hAnsi="宋体" w:cstheme="minorBidi" w:hint="eastAsia"/>
                <w:kern w:val="2"/>
                <w:sz w:val="21"/>
                <w:szCs w:val="22"/>
              </w:rPr>
            </w:pPr>
            <w:r w:rsidRPr="00FB307A">
              <w:rPr>
                <w:rFonts w:ascii="宋体" w:eastAsia="宋体" w:hAnsi="宋体" w:cstheme="minorBidi" w:hint="eastAsia"/>
                <w:kern w:val="2"/>
                <w:sz w:val="21"/>
                <w:szCs w:val="22"/>
              </w:rPr>
              <w:t>无击穿、无飞弧</w:t>
            </w:r>
          </w:p>
          <w:p w14:paraId="5A360F86" w14:textId="56685011" w:rsidR="00C73C9B" w:rsidRDefault="00C73C9B" w:rsidP="000D7808">
            <w:pPr>
              <w:rPr>
                <w:rFonts w:ascii="宋体" w:eastAsia="宋体" w:hAnsi="宋体" w:hint="eastAsia"/>
              </w:rPr>
            </w:pPr>
            <w:r w:rsidRPr="00FB307A">
              <w:rPr>
                <w:rFonts w:ascii="宋体" w:eastAsia="宋体" w:hAnsi="宋体" w:hint="eastAsia"/>
              </w:rPr>
              <w:t>测试条件：</w:t>
            </w:r>
            <w:r w:rsidRPr="00FB307A">
              <w:rPr>
                <w:rFonts w:ascii="宋体" w:eastAsia="宋体" w:hAnsi="宋体"/>
              </w:rPr>
              <w:t xml:space="preserve">3.5mA /min, </w:t>
            </w:r>
            <w:r w:rsidRPr="00FB307A">
              <w:rPr>
                <w:rFonts w:ascii="宋体" w:eastAsia="宋体" w:hAnsi="宋体" w:hint="eastAsia"/>
              </w:rPr>
              <w:t>上升速率</w:t>
            </w:r>
            <w:r w:rsidRPr="00FB307A">
              <w:rPr>
                <w:rFonts w:ascii="宋体" w:eastAsia="宋体" w:hAnsi="宋体"/>
              </w:rPr>
              <w:t xml:space="preserve"> 500V/s</w:t>
            </w:r>
          </w:p>
        </w:tc>
      </w:tr>
      <w:tr w:rsidR="00C73C9B" w14:paraId="2E7AC174" w14:textId="77777777" w:rsidTr="00AD7B8E">
        <w:tc>
          <w:tcPr>
            <w:tcW w:w="704" w:type="dxa"/>
          </w:tcPr>
          <w:p w14:paraId="4A7F5F80" w14:textId="4C8AC15F" w:rsidR="00C73C9B" w:rsidRDefault="00C73C9B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33" w:type="dxa"/>
            <w:vMerge/>
          </w:tcPr>
          <w:p w14:paraId="21EB796E" w14:textId="12891232" w:rsidR="00C73C9B" w:rsidRDefault="00C73C9B" w:rsidP="00020C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558" w:type="dxa"/>
            <w:gridSpan w:val="2"/>
          </w:tcPr>
          <w:p w14:paraId="53261470" w14:textId="73A561BA" w:rsidR="00C73C9B" w:rsidRDefault="00C73C9B" w:rsidP="00020C7E">
            <w:pPr>
              <w:jc w:val="left"/>
              <w:rPr>
                <w:rFonts w:ascii="宋体" w:eastAsia="宋体" w:hAnsi="宋体" w:hint="eastAsia"/>
              </w:rPr>
            </w:pPr>
            <w:r>
              <w:rPr>
                <w:rFonts w:ascii="宋体" w:eastAsia="宋体" w:cs="宋体" w:hint="eastAsia"/>
                <w:szCs w:val="21"/>
              </w:rPr>
              <w:t>输入对基板</w:t>
            </w:r>
          </w:p>
        </w:tc>
        <w:tc>
          <w:tcPr>
            <w:tcW w:w="630" w:type="dxa"/>
          </w:tcPr>
          <w:p w14:paraId="62F8065C" w14:textId="77777777" w:rsidR="00C73C9B" w:rsidRDefault="00C73C9B" w:rsidP="00020C7E">
            <w:pPr>
              <w:jc w:val="left"/>
              <w:rPr>
                <w:rFonts w:ascii="宋体" w:eastAsia="宋体" w:hAnsi="宋体" w:hint="eastAsia"/>
              </w:rPr>
            </w:pPr>
          </w:p>
        </w:tc>
        <w:tc>
          <w:tcPr>
            <w:tcW w:w="629" w:type="dxa"/>
          </w:tcPr>
          <w:p w14:paraId="6018DE12" w14:textId="77777777" w:rsidR="00C73C9B" w:rsidRDefault="00C73C9B" w:rsidP="00020C7E">
            <w:pPr>
              <w:jc w:val="left"/>
              <w:rPr>
                <w:rFonts w:ascii="宋体" w:eastAsia="宋体" w:hAnsi="宋体" w:hint="eastAsia"/>
              </w:rPr>
            </w:pPr>
          </w:p>
        </w:tc>
        <w:tc>
          <w:tcPr>
            <w:tcW w:w="636" w:type="dxa"/>
          </w:tcPr>
          <w:p w14:paraId="76EADD15" w14:textId="1CCCD992" w:rsidR="00C73C9B" w:rsidRDefault="00C73C9B" w:rsidP="00020C7E">
            <w:pPr>
              <w:jc w:val="lef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1000</w:t>
            </w:r>
          </w:p>
        </w:tc>
        <w:tc>
          <w:tcPr>
            <w:tcW w:w="1086" w:type="dxa"/>
          </w:tcPr>
          <w:p w14:paraId="619E3F69" w14:textId="4B0918C5" w:rsidR="00C73C9B" w:rsidRDefault="00C73C9B" w:rsidP="00020C7E">
            <w:pPr>
              <w:jc w:val="left"/>
              <w:rPr>
                <w:rFonts w:ascii="宋体" w:eastAsia="宋体" w:hAnsi="宋体" w:hint="eastAsia"/>
              </w:rPr>
            </w:pPr>
            <w:r>
              <w:rPr>
                <w:rFonts w:ascii="宋体" w:eastAsia="宋体" w:cs="宋体"/>
                <w:szCs w:val="21"/>
              </w:rPr>
              <w:t>Vdc</w:t>
            </w:r>
          </w:p>
        </w:tc>
        <w:tc>
          <w:tcPr>
            <w:tcW w:w="1920" w:type="dxa"/>
            <w:vMerge/>
          </w:tcPr>
          <w:p w14:paraId="0EF37FCE" w14:textId="77777777" w:rsidR="00C73C9B" w:rsidRDefault="00C73C9B" w:rsidP="00020C7E">
            <w:pPr>
              <w:rPr>
                <w:rFonts w:ascii="宋体" w:eastAsia="宋体" w:hAnsi="宋体" w:hint="eastAsia"/>
              </w:rPr>
            </w:pPr>
          </w:p>
        </w:tc>
      </w:tr>
      <w:tr w:rsidR="00C73C9B" w14:paraId="4B6A1AF4" w14:textId="77777777" w:rsidTr="00AD7B8E">
        <w:tc>
          <w:tcPr>
            <w:tcW w:w="704" w:type="dxa"/>
          </w:tcPr>
          <w:p w14:paraId="499704D8" w14:textId="3295ABEE" w:rsidR="00C73C9B" w:rsidRDefault="00C73C9B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133" w:type="dxa"/>
            <w:vMerge/>
          </w:tcPr>
          <w:p w14:paraId="755E81B5" w14:textId="6223CD55" w:rsidR="00C73C9B" w:rsidRDefault="00C73C9B" w:rsidP="00020C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558" w:type="dxa"/>
            <w:gridSpan w:val="2"/>
          </w:tcPr>
          <w:p w14:paraId="448A7BC0" w14:textId="1A3F412B" w:rsidR="00C73C9B" w:rsidRDefault="00C73C9B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cs="宋体" w:hint="eastAsia"/>
                <w:szCs w:val="21"/>
              </w:rPr>
              <w:t>输出对基板</w:t>
            </w:r>
          </w:p>
        </w:tc>
        <w:tc>
          <w:tcPr>
            <w:tcW w:w="630" w:type="dxa"/>
          </w:tcPr>
          <w:p w14:paraId="41125A89" w14:textId="77777777" w:rsidR="00C73C9B" w:rsidRDefault="00C73C9B" w:rsidP="00020C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629" w:type="dxa"/>
          </w:tcPr>
          <w:p w14:paraId="78280764" w14:textId="77777777" w:rsidR="00C73C9B" w:rsidRDefault="00C73C9B" w:rsidP="00020C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636" w:type="dxa"/>
          </w:tcPr>
          <w:p w14:paraId="0FBA4394" w14:textId="2A24083A" w:rsidR="00C73C9B" w:rsidRDefault="00C73C9B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500</w:t>
            </w:r>
          </w:p>
        </w:tc>
        <w:tc>
          <w:tcPr>
            <w:tcW w:w="1086" w:type="dxa"/>
          </w:tcPr>
          <w:p w14:paraId="2E447ABB" w14:textId="133AE011" w:rsidR="00C73C9B" w:rsidRDefault="00C73C9B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cs="宋体"/>
                <w:szCs w:val="21"/>
              </w:rPr>
              <w:t>Vdc</w:t>
            </w:r>
          </w:p>
        </w:tc>
        <w:tc>
          <w:tcPr>
            <w:tcW w:w="1920" w:type="dxa"/>
            <w:vMerge/>
          </w:tcPr>
          <w:p w14:paraId="19F44790" w14:textId="7AFF469A" w:rsidR="00C73C9B" w:rsidRDefault="00C73C9B" w:rsidP="00020C7E">
            <w:pPr>
              <w:rPr>
                <w:rFonts w:ascii="宋体" w:eastAsia="宋体" w:hAnsi="宋体" w:hint="eastAsia"/>
              </w:rPr>
            </w:pPr>
          </w:p>
        </w:tc>
      </w:tr>
      <w:tr w:rsidR="00C73C9B" w14:paraId="1179A841" w14:textId="77777777" w:rsidTr="00AD7B8E">
        <w:tc>
          <w:tcPr>
            <w:tcW w:w="704" w:type="dxa"/>
          </w:tcPr>
          <w:p w14:paraId="70FA1E34" w14:textId="033891E5" w:rsidR="00C73C9B" w:rsidRDefault="00C73C9B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691" w:type="dxa"/>
            <w:gridSpan w:val="3"/>
          </w:tcPr>
          <w:p w14:paraId="462818D0" w14:textId="3CF298FA" w:rsidR="00C73C9B" w:rsidRPr="00A9699A" w:rsidRDefault="00C73C9B" w:rsidP="00020C7E">
            <w:pPr>
              <w:rPr>
                <w:rFonts w:ascii="宋体" w:eastAsia="宋体" w:hAnsi="宋体" w:hint="eastAsia"/>
              </w:rPr>
            </w:pPr>
            <w:r w:rsidRPr="00A9699A">
              <w:rPr>
                <w:rFonts w:ascii="宋体" w:eastAsia="宋体" w:hAnsi="宋体" w:hint="eastAsia"/>
              </w:rPr>
              <w:t>绝缘电阻</w:t>
            </w:r>
          </w:p>
        </w:tc>
        <w:tc>
          <w:tcPr>
            <w:tcW w:w="630" w:type="dxa"/>
          </w:tcPr>
          <w:p w14:paraId="5AB215A4" w14:textId="631A863A" w:rsidR="00C73C9B" w:rsidRDefault="00C73C9B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100</w:t>
            </w:r>
          </w:p>
        </w:tc>
        <w:tc>
          <w:tcPr>
            <w:tcW w:w="629" w:type="dxa"/>
          </w:tcPr>
          <w:p w14:paraId="7CF528A3" w14:textId="77777777" w:rsidR="00C73C9B" w:rsidRDefault="00C73C9B" w:rsidP="00020C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636" w:type="dxa"/>
          </w:tcPr>
          <w:p w14:paraId="0B4CC3EC" w14:textId="202230AD" w:rsidR="00C73C9B" w:rsidRDefault="00C73C9B" w:rsidP="00020C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086" w:type="dxa"/>
          </w:tcPr>
          <w:p w14:paraId="1B04FED7" w14:textId="600DF84E" w:rsidR="00C73C9B" w:rsidRPr="00A9699A" w:rsidRDefault="00C73C9B" w:rsidP="00020C7E">
            <w:pPr>
              <w:rPr>
                <w:rFonts w:ascii="宋体" w:eastAsia="宋体" w:hAnsi="宋体" w:hint="eastAsia"/>
              </w:rPr>
            </w:pPr>
            <w:r w:rsidRPr="00A9699A">
              <w:rPr>
                <w:rFonts w:ascii="宋体" w:eastAsia="宋体" w:hAnsi="宋体" w:hint="eastAsia"/>
              </w:rPr>
              <w:t>MΩ</w:t>
            </w:r>
          </w:p>
        </w:tc>
        <w:tc>
          <w:tcPr>
            <w:tcW w:w="1920" w:type="dxa"/>
          </w:tcPr>
          <w:p w14:paraId="29B14A3C" w14:textId="6C100050" w:rsidR="00C73C9B" w:rsidRDefault="00C73C9B" w:rsidP="00020C7E">
            <w:pPr>
              <w:rPr>
                <w:rFonts w:ascii="宋体" w:eastAsia="宋体" w:hAnsi="宋体" w:hint="eastAsia"/>
              </w:rPr>
            </w:pPr>
            <w:r w:rsidRPr="00A9699A">
              <w:rPr>
                <w:rFonts w:ascii="宋体" w:eastAsia="宋体" w:hAnsi="宋体" w:hint="eastAsia"/>
              </w:rPr>
              <w:t>输入输出绝缘电阻，500Vdc电压测试</w:t>
            </w:r>
          </w:p>
        </w:tc>
      </w:tr>
      <w:tr w:rsidR="00AD7B8E" w14:paraId="36C97A85" w14:textId="77777777" w:rsidTr="00AD7B8E">
        <w:tc>
          <w:tcPr>
            <w:tcW w:w="704" w:type="dxa"/>
          </w:tcPr>
          <w:p w14:paraId="78267327" w14:textId="1B649B93" w:rsidR="00AD7B8E" w:rsidRDefault="00AD7B8E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2691" w:type="dxa"/>
            <w:gridSpan w:val="3"/>
          </w:tcPr>
          <w:p w14:paraId="761C9A1F" w14:textId="4C66B618" w:rsidR="00AD7B8E" w:rsidRPr="00A9699A" w:rsidRDefault="00AD7B8E" w:rsidP="00020C7E">
            <w:pPr>
              <w:rPr>
                <w:rFonts w:ascii="宋体" w:eastAsia="宋体" w:hAnsi="宋体" w:hint="eastAsia"/>
              </w:rPr>
            </w:pPr>
            <w:r w:rsidRPr="004457EA">
              <w:rPr>
                <w:rFonts w:ascii="宋体" w:eastAsia="宋体" w:hAnsi="宋体" w:hint="eastAsia"/>
              </w:rPr>
              <w:t>工作频率</w:t>
            </w:r>
          </w:p>
        </w:tc>
        <w:tc>
          <w:tcPr>
            <w:tcW w:w="631" w:type="dxa"/>
          </w:tcPr>
          <w:p w14:paraId="23D768F8" w14:textId="77777777" w:rsidR="00AD7B8E" w:rsidRDefault="00AD7B8E" w:rsidP="00020C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632" w:type="dxa"/>
          </w:tcPr>
          <w:p w14:paraId="19E2B635" w14:textId="14781478" w:rsidR="00AD7B8E" w:rsidRDefault="00AD7B8E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300</w:t>
            </w:r>
          </w:p>
        </w:tc>
        <w:tc>
          <w:tcPr>
            <w:tcW w:w="632" w:type="dxa"/>
          </w:tcPr>
          <w:p w14:paraId="42519A50" w14:textId="69C41E9D" w:rsidR="00AD7B8E" w:rsidRDefault="00AD7B8E" w:rsidP="00020C7E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086" w:type="dxa"/>
          </w:tcPr>
          <w:p w14:paraId="4F99BD10" w14:textId="55DE59D1" w:rsidR="00AD7B8E" w:rsidRPr="00A9699A" w:rsidRDefault="00AD7B8E" w:rsidP="00020C7E">
            <w:pPr>
              <w:rPr>
                <w:rFonts w:ascii="宋体" w:eastAsia="宋体" w:hAnsi="宋体" w:hint="eastAsia"/>
              </w:rPr>
            </w:pPr>
            <w:r w:rsidRPr="004457EA">
              <w:rPr>
                <w:rFonts w:ascii="宋体" w:eastAsia="宋体" w:hAnsi="宋体" w:hint="eastAsia"/>
              </w:rPr>
              <w:t>Khz</w:t>
            </w:r>
          </w:p>
        </w:tc>
        <w:tc>
          <w:tcPr>
            <w:tcW w:w="1920" w:type="dxa"/>
          </w:tcPr>
          <w:p w14:paraId="57F6EC06" w14:textId="77777777" w:rsidR="00AD7B8E" w:rsidRPr="00A9699A" w:rsidRDefault="00AD7B8E" w:rsidP="00020C7E">
            <w:pPr>
              <w:rPr>
                <w:rFonts w:ascii="宋体" w:eastAsia="宋体" w:hAnsi="宋体" w:hint="eastAsia"/>
              </w:rPr>
            </w:pPr>
          </w:p>
        </w:tc>
      </w:tr>
      <w:tr w:rsidR="009E30B4" w14:paraId="12B8B146" w14:textId="77777777" w:rsidTr="00AD7B8E">
        <w:tc>
          <w:tcPr>
            <w:tcW w:w="704" w:type="dxa"/>
          </w:tcPr>
          <w:p w14:paraId="5E5B2F46" w14:textId="15CEE966" w:rsidR="009E30B4" w:rsidRDefault="009E30B4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345" w:type="dxa"/>
            <w:gridSpan w:val="2"/>
          </w:tcPr>
          <w:p w14:paraId="197FE59A" w14:textId="2CC05B90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 w:hint="eastAsia"/>
              </w:rPr>
              <w:t>传导骚扰</w:t>
            </w:r>
          </w:p>
        </w:tc>
        <w:tc>
          <w:tcPr>
            <w:tcW w:w="4327" w:type="dxa"/>
            <w:gridSpan w:val="5"/>
          </w:tcPr>
          <w:p w14:paraId="481881DC" w14:textId="77777777" w:rsidR="009E30B4" w:rsidRPr="009E30B4" w:rsidRDefault="009E30B4" w:rsidP="009E30B4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/>
              </w:rPr>
              <w:t xml:space="preserve">EN50121-3-2 150kHz-500kHz </w:t>
            </w:r>
            <w:r w:rsidRPr="009E30B4">
              <w:rPr>
                <w:rFonts w:ascii="宋体" w:eastAsia="宋体" w:hAnsi="宋体" w:hint="eastAsia"/>
              </w:rPr>
              <w:t>7</w:t>
            </w:r>
            <w:r w:rsidRPr="009E30B4">
              <w:rPr>
                <w:rFonts w:ascii="宋体" w:eastAsia="宋体" w:hAnsi="宋体"/>
              </w:rPr>
              <w:t xml:space="preserve">9dBuV </w:t>
            </w:r>
          </w:p>
          <w:p w14:paraId="13159107" w14:textId="6F3AB01B" w:rsidR="009E30B4" w:rsidRPr="00A9699A" w:rsidRDefault="009E30B4" w:rsidP="009E30B4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/>
              </w:rPr>
              <w:t xml:space="preserve">EN55016-2-1 500kHz-30MHz </w:t>
            </w:r>
            <w:r w:rsidRPr="009E30B4">
              <w:rPr>
                <w:rFonts w:ascii="宋体" w:eastAsia="宋体" w:hAnsi="宋体" w:hint="eastAsia"/>
              </w:rPr>
              <w:t xml:space="preserve"> 7</w:t>
            </w:r>
            <w:r w:rsidRPr="009E30B4">
              <w:rPr>
                <w:rFonts w:ascii="宋体" w:eastAsia="宋体" w:hAnsi="宋体"/>
              </w:rPr>
              <w:t>3dBuV</w:t>
            </w:r>
          </w:p>
        </w:tc>
        <w:tc>
          <w:tcPr>
            <w:tcW w:w="1920" w:type="dxa"/>
          </w:tcPr>
          <w:p w14:paraId="3D697BA1" w14:textId="77777777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</w:p>
        </w:tc>
      </w:tr>
      <w:tr w:rsidR="009E30B4" w14:paraId="42F690E8" w14:textId="77777777" w:rsidTr="00AD7B8E">
        <w:tc>
          <w:tcPr>
            <w:tcW w:w="704" w:type="dxa"/>
          </w:tcPr>
          <w:p w14:paraId="6A25E257" w14:textId="3DDCB0D1" w:rsidR="009E30B4" w:rsidRDefault="009E30B4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1345" w:type="dxa"/>
            <w:gridSpan w:val="2"/>
          </w:tcPr>
          <w:p w14:paraId="154270F7" w14:textId="68769EE7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 w:hint="eastAsia"/>
              </w:rPr>
              <w:t>辐射骚扰</w:t>
            </w:r>
          </w:p>
        </w:tc>
        <w:tc>
          <w:tcPr>
            <w:tcW w:w="4327" w:type="dxa"/>
            <w:gridSpan w:val="5"/>
          </w:tcPr>
          <w:p w14:paraId="7D989A85" w14:textId="77777777" w:rsidR="009E30B4" w:rsidRPr="009E30B4" w:rsidRDefault="009E30B4" w:rsidP="009E30B4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/>
              </w:rPr>
              <w:t xml:space="preserve">EN50121-3-2 30MHz-230MHz 40dBuV/m at 10m </w:t>
            </w:r>
          </w:p>
          <w:p w14:paraId="6FEF86D2" w14:textId="626CEE27" w:rsidR="009E30B4" w:rsidRPr="00A9699A" w:rsidRDefault="009E30B4" w:rsidP="009E30B4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/>
              </w:rPr>
              <w:t>EN55016-2-1 230MHz-1GHz 47dBuV/m at 10m</w:t>
            </w:r>
          </w:p>
        </w:tc>
        <w:tc>
          <w:tcPr>
            <w:tcW w:w="1920" w:type="dxa"/>
          </w:tcPr>
          <w:p w14:paraId="53140AFE" w14:textId="77777777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</w:p>
        </w:tc>
      </w:tr>
      <w:tr w:rsidR="009E30B4" w14:paraId="05CAC1E9" w14:textId="77777777" w:rsidTr="00AD7B8E">
        <w:tc>
          <w:tcPr>
            <w:tcW w:w="704" w:type="dxa"/>
          </w:tcPr>
          <w:p w14:paraId="340230E9" w14:textId="4E1A84D1" w:rsidR="009E30B4" w:rsidRDefault="009E30B4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2691" w:type="dxa"/>
            <w:gridSpan w:val="3"/>
          </w:tcPr>
          <w:p w14:paraId="531B23A0" w14:textId="0D968CA0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/>
              </w:rPr>
              <w:t>静电放电</w:t>
            </w:r>
          </w:p>
        </w:tc>
        <w:tc>
          <w:tcPr>
            <w:tcW w:w="2981" w:type="dxa"/>
            <w:gridSpan w:val="4"/>
          </w:tcPr>
          <w:p w14:paraId="54913CD5" w14:textId="4D4062E7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/>
              </w:rPr>
              <w:t xml:space="preserve">EN50121-3-2 Contact ±6KV/Air ±8KV  </w:t>
            </w:r>
          </w:p>
        </w:tc>
        <w:tc>
          <w:tcPr>
            <w:tcW w:w="1920" w:type="dxa"/>
          </w:tcPr>
          <w:p w14:paraId="62D7A466" w14:textId="298E49CF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 w:hint="eastAsia"/>
              </w:rPr>
              <w:t>判据A</w:t>
            </w:r>
          </w:p>
        </w:tc>
      </w:tr>
      <w:tr w:rsidR="009E30B4" w14:paraId="3AC6A612" w14:textId="77777777" w:rsidTr="00AD7B8E">
        <w:tc>
          <w:tcPr>
            <w:tcW w:w="704" w:type="dxa"/>
          </w:tcPr>
          <w:p w14:paraId="1F1C4B64" w14:textId="6A66248F" w:rsidR="009E30B4" w:rsidRDefault="009E30B4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2691" w:type="dxa"/>
            <w:gridSpan w:val="3"/>
          </w:tcPr>
          <w:p w14:paraId="1B8504C3" w14:textId="31AD38DB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/>
              </w:rPr>
              <w:t>辐射抗扰度</w:t>
            </w:r>
          </w:p>
        </w:tc>
        <w:tc>
          <w:tcPr>
            <w:tcW w:w="2981" w:type="dxa"/>
            <w:gridSpan w:val="4"/>
          </w:tcPr>
          <w:p w14:paraId="7DCB5494" w14:textId="44278CD2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/>
              </w:rPr>
              <w:t>EN50121-3-2 20V/m</w:t>
            </w:r>
          </w:p>
        </w:tc>
        <w:tc>
          <w:tcPr>
            <w:tcW w:w="1920" w:type="dxa"/>
          </w:tcPr>
          <w:p w14:paraId="7C78A108" w14:textId="3E9F2851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 w:hint="eastAsia"/>
              </w:rPr>
              <w:t>判据A</w:t>
            </w:r>
          </w:p>
        </w:tc>
      </w:tr>
      <w:tr w:rsidR="009E30B4" w14:paraId="119247B5" w14:textId="77777777" w:rsidTr="00AD7B8E">
        <w:tc>
          <w:tcPr>
            <w:tcW w:w="704" w:type="dxa"/>
          </w:tcPr>
          <w:p w14:paraId="3FEEF234" w14:textId="5E4DAAC4" w:rsidR="009E30B4" w:rsidRDefault="009E30B4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2691" w:type="dxa"/>
            <w:gridSpan w:val="3"/>
          </w:tcPr>
          <w:p w14:paraId="4CCE988B" w14:textId="35EE80D1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/>
              </w:rPr>
              <w:t>脉冲群抗扰度</w:t>
            </w:r>
          </w:p>
        </w:tc>
        <w:tc>
          <w:tcPr>
            <w:tcW w:w="2981" w:type="dxa"/>
            <w:gridSpan w:val="4"/>
          </w:tcPr>
          <w:p w14:paraId="35EFDC60" w14:textId="339E8E61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/>
              </w:rPr>
              <w:t>EN50121-3-2 ±2kV 5/50ns 5kHz</w:t>
            </w:r>
          </w:p>
        </w:tc>
        <w:tc>
          <w:tcPr>
            <w:tcW w:w="1920" w:type="dxa"/>
          </w:tcPr>
          <w:p w14:paraId="4DE627D0" w14:textId="1BBCF51E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 w:hint="eastAsia"/>
              </w:rPr>
              <w:t>判据A</w:t>
            </w:r>
          </w:p>
        </w:tc>
      </w:tr>
      <w:tr w:rsidR="009E30B4" w14:paraId="72411F88" w14:textId="77777777" w:rsidTr="00AD7B8E">
        <w:tc>
          <w:tcPr>
            <w:tcW w:w="704" w:type="dxa"/>
          </w:tcPr>
          <w:p w14:paraId="6A632E08" w14:textId="7734D132" w:rsidR="009E30B4" w:rsidRDefault="009E30B4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2691" w:type="dxa"/>
            <w:gridSpan w:val="3"/>
          </w:tcPr>
          <w:p w14:paraId="79E9E06A" w14:textId="71635ED2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/>
              </w:rPr>
              <w:t>浪涌抗扰度</w:t>
            </w:r>
          </w:p>
        </w:tc>
        <w:tc>
          <w:tcPr>
            <w:tcW w:w="2981" w:type="dxa"/>
            <w:gridSpan w:val="4"/>
          </w:tcPr>
          <w:p w14:paraId="3F9244B1" w14:textId="49A78933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/>
              </w:rPr>
              <w:t>EN50121-3-2 line to line ± 1KV（42Ω, 0.5μF）</w:t>
            </w:r>
          </w:p>
        </w:tc>
        <w:tc>
          <w:tcPr>
            <w:tcW w:w="1920" w:type="dxa"/>
          </w:tcPr>
          <w:p w14:paraId="6962115E" w14:textId="40CC9CB9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 w:hint="eastAsia"/>
              </w:rPr>
              <w:t>判据A</w:t>
            </w:r>
          </w:p>
        </w:tc>
      </w:tr>
      <w:tr w:rsidR="009E30B4" w14:paraId="6E6A64A8" w14:textId="77777777" w:rsidTr="00AD7B8E">
        <w:tc>
          <w:tcPr>
            <w:tcW w:w="704" w:type="dxa"/>
          </w:tcPr>
          <w:p w14:paraId="073E48A7" w14:textId="02EBBC8E" w:rsidR="009E30B4" w:rsidRDefault="009E30B4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2691" w:type="dxa"/>
            <w:gridSpan w:val="3"/>
          </w:tcPr>
          <w:p w14:paraId="7B75DAA6" w14:textId="78F5B7DD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/>
              </w:rPr>
              <w:t>传导骚扰抗扰度</w:t>
            </w:r>
          </w:p>
        </w:tc>
        <w:tc>
          <w:tcPr>
            <w:tcW w:w="2981" w:type="dxa"/>
            <w:gridSpan w:val="4"/>
          </w:tcPr>
          <w:p w14:paraId="2C721002" w14:textId="2FB4164C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/>
              </w:rPr>
              <w:t xml:space="preserve">EN50121-3-2 0.15MHz-80MHz </w:t>
            </w:r>
            <w:r w:rsidRPr="009E30B4">
              <w:rPr>
                <w:rFonts w:ascii="宋体" w:eastAsia="宋体" w:hAnsi="宋体"/>
              </w:rPr>
              <w:lastRenderedPageBreak/>
              <w:t>10 Vr.m.s</w:t>
            </w:r>
          </w:p>
        </w:tc>
        <w:tc>
          <w:tcPr>
            <w:tcW w:w="1920" w:type="dxa"/>
          </w:tcPr>
          <w:p w14:paraId="2EDCF9DD" w14:textId="496FBEBA" w:rsidR="009E30B4" w:rsidRPr="00A9699A" w:rsidRDefault="009E30B4" w:rsidP="00020C7E">
            <w:pPr>
              <w:rPr>
                <w:rFonts w:ascii="宋体" w:eastAsia="宋体" w:hAnsi="宋体" w:hint="eastAsia"/>
              </w:rPr>
            </w:pPr>
            <w:r w:rsidRPr="009E30B4">
              <w:rPr>
                <w:rFonts w:ascii="宋体" w:eastAsia="宋体" w:hAnsi="宋体" w:hint="eastAsia"/>
              </w:rPr>
              <w:lastRenderedPageBreak/>
              <w:t>判据A</w:t>
            </w:r>
          </w:p>
        </w:tc>
      </w:tr>
    </w:tbl>
    <w:p w14:paraId="089AB27C" w14:textId="0B9A3645" w:rsidR="00D27925" w:rsidRDefault="00D27925">
      <w:pPr>
        <w:rPr>
          <w:rFonts w:ascii="宋体" w:eastAsia="宋体" w:hAnsi="宋体" w:hint="eastAsia"/>
        </w:rPr>
      </w:pPr>
    </w:p>
    <w:p w14:paraId="3620B488" w14:textId="1FBA997A" w:rsidR="003C45F2" w:rsidRDefault="003C45F2">
      <w:pPr>
        <w:rPr>
          <w:rFonts w:ascii="宋体" w:eastAsia="宋体" w:hAnsi="宋体" w:hint="eastAsia"/>
        </w:rPr>
      </w:pPr>
    </w:p>
    <w:p w14:paraId="7E210470" w14:textId="5E5C4AB5" w:rsidR="00114F91" w:rsidRDefault="00114F91">
      <w:pPr>
        <w:rPr>
          <w:rFonts w:ascii="宋体" w:eastAsia="宋体" w:hAnsi="宋体" w:hint="eastAsia"/>
        </w:rPr>
      </w:pPr>
    </w:p>
    <w:p w14:paraId="359D79A9" w14:textId="77777777" w:rsidR="004B4287" w:rsidRDefault="004B4287">
      <w:pPr>
        <w:rPr>
          <w:rFonts w:ascii="宋体" w:eastAsia="宋体" w:hAnsi="宋体" w:hint="eastAsia"/>
        </w:rPr>
      </w:pPr>
    </w:p>
    <w:p w14:paraId="5E61581C" w14:textId="4FB17785" w:rsidR="00D27925" w:rsidRDefault="004E1997">
      <w:pPr>
        <w:rPr>
          <w:rFonts w:ascii="宋体" w:eastAsia="宋体" w:hAnsi="宋体" w:hint="eastAsia"/>
          <w:sz w:val="28"/>
          <w:szCs w:val="28"/>
        </w:rPr>
      </w:pPr>
      <w:r w:rsidRPr="004E1997">
        <w:rPr>
          <w:rFonts w:ascii="宋体" w:eastAsia="宋体" w:hAnsi="宋体" w:hint="eastAsia"/>
          <w:sz w:val="28"/>
          <w:szCs w:val="28"/>
        </w:rPr>
        <w:t>五、产品特性曲线</w:t>
      </w:r>
    </w:p>
    <w:p w14:paraId="5C6F56C1" w14:textId="0960E822" w:rsidR="00D72954" w:rsidRDefault="0011009E">
      <w:pPr>
        <w:rPr>
          <w:rFonts w:ascii="宋体" w:eastAsia="宋体" w:hAnsi="宋体" w:hint="eastAsia"/>
          <w:sz w:val="28"/>
          <w:szCs w:val="28"/>
        </w:rPr>
      </w:pPr>
      <w:r>
        <w:rPr>
          <w:rFonts w:ascii="微软雅黑" w:eastAsia="微软雅黑" w:hAnsi="微软雅黑" w:cs="微软雅黑"/>
          <w:noProof/>
          <w:sz w:val="14"/>
          <w:szCs w:val="14"/>
        </w:rPr>
        <w:drawing>
          <wp:anchor distT="0" distB="0" distL="114300" distR="114300" simplePos="0" relativeHeight="251723776" behindDoc="0" locked="0" layoutInCell="1" allowOverlap="1" wp14:anchorId="65B6037E" wp14:editId="635DBF7C">
            <wp:simplePos x="0" y="0"/>
            <wp:positionH relativeFrom="column">
              <wp:posOffset>1107830</wp:posOffset>
            </wp:positionH>
            <wp:positionV relativeFrom="paragraph">
              <wp:posOffset>6985</wp:posOffset>
            </wp:positionV>
            <wp:extent cx="3046095" cy="1764030"/>
            <wp:effectExtent l="0" t="0" r="1905" b="7620"/>
            <wp:wrapSquare wrapText="bothSides"/>
            <wp:docPr id="589390241" name="图片 589390241" descr="1715241973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524197354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6095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1F86D2" w14:textId="041E8BA9" w:rsidR="00D72954" w:rsidRDefault="007E2AC8">
      <w:pPr>
        <w:rPr>
          <w:rFonts w:ascii="宋体" w:eastAsia="宋体" w:hAnsi="宋体" w:hint="eastAsia"/>
          <w:sz w:val="28"/>
          <w:szCs w:val="28"/>
        </w:rPr>
      </w:pPr>
      <w:r w:rsidRPr="007E2AC8">
        <w:rPr>
          <w:noProof/>
        </w:rPr>
        <w:t xml:space="preserve">   </w:t>
      </w:r>
    </w:p>
    <w:p w14:paraId="72E0BC5C" w14:textId="061D145A" w:rsidR="00D72954" w:rsidRDefault="00D72954">
      <w:pPr>
        <w:rPr>
          <w:rFonts w:ascii="宋体" w:eastAsia="宋体" w:hAnsi="宋体" w:hint="eastAsia"/>
          <w:sz w:val="28"/>
          <w:szCs w:val="28"/>
        </w:rPr>
      </w:pPr>
    </w:p>
    <w:p w14:paraId="4C1E2DAA" w14:textId="682F6054" w:rsidR="00D72954" w:rsidRDefault="00D72954">
      <w:pPr>
        <w:rPr>
          <w:rFonts w:ascii="宋体" w:eastAsia="宋体" w:hAnsi="宋体" w:hint="eastAsia"/>
          <w:sz w:val="28"/>
          <w:szCs w:val="28"/>
        </w:rPr>
      </w:pPr>
    </w:p>
    <w:p w14:paraId="49573835" w14:textId="597FCB85" w:rsidR="00D72954" w:rsidRDefault="00D72954">
      <w:pPr>
        <w:rPr>
          <w:rFonts w:ascii="宋体" w:eastAsia="宋体" w:hAnsi="宋体" w:hint="eastAsia"/>
          <w:sz w:val="28"/>
          <w:szCs w:val="28"/>
        </w:rPr>
      </w:pPr>
    </w:p>
    <w:p w14:paraId="48FCEE4B" w14:textId="1D5C521D" w:rsidR="00D72954" w:rsidRDefault="0011009E">
      <w:pPr>
        <w:rPr>
          <w:rFonts w:ascii="宋体" w:eastAsia="宋体" w:hAnsi="宋体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noProof/>
          <w:sz w:val="14"/>
          <w:szCs w:val="14"/>
        </w:rPr>
        <w:drawing>
          <wp:anchor distT="0" distB="0" distL="114300" distR="114300" simplePos="0" relativeHeight="251724800" behindDoc="0" locked="0" layoutInCell="1" allowOverlap="1" wp14:anchorId="56FD3D09" wp14:editId="688C2469">
            <wp:simplePos x="0" y="0"/>
            <wp:positionH relativeFrom="margin">
              <wp:align>center</wp:align>
            </wp:positionH>
            <wp:positionV relativeFrom="paragraph">
              <wp:posOffset>352523</wp:posOffset>
            </wp:positionV>
            <wp:extent cx="3042920" cy="1764030"/>
            <wp:effectExtent l="0" t="0" r="5080" b="7620"/>
            <wp:wrapSquare wrapText="bothSides"/>
            <wp:docPr id="8" name="图片 8" descr="1720511726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2051172654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2920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4CBCA4" w14:textId="0074D6AD" w:rsidR="00E10D84" w:rsidRDefault="00E10D84">
      <w:pPr>
        <w:rPr>
          <w:rFonts w:ascii="宋体" w:eastAsia="宋体" w:hAnsi="宋体" w:hint="eastAsia"/>
          <w:sz w:val="28"/>
          <w:szCs w:val="28"/>
        </w:rPr>
      </w:pPr>
    </w:p>
    <w:p w14:paraId="55FA5AFD" w14:textId="24DFB58C" w:rsidR="00E10D84" w:rsidRDefault="00E10D84">
      <w:pPr>
        <w:rPr>
          <w:rFonts w:ascii="宋体" w:eastAsia="宋体" w:hAnsi="宋体" w:hint="eastAsia"/>
          <w:sz w:val="28"/>
          <w:szCs w:val="28"/>
        </w:rPr>
      </w:pPr>
    </w:p>
    <w:p w14:paraId="04DF1246" w14:textId="1F9264B8" w:rsidR="00E10D84" w:rsidRDefault="00E10D84">
      <w:pPr>
        <w:rPr>
          <w:rFonts w:ascii="宋体" w:eastAsia="宋体" w:hAnsi="宋体" w:hint="eastAsia"/>
          <w:sz w:val="28"/>
          <w:szCs w:val="28"/>
        </w:rPr>
      </w:pPr>
    </w:p>
    <w:p w14:paraId="24EB9B1F" w14:textId="76087FA6" w:rsidR="00D72954" w:rsidRDefault="00D72954">
      <w:pPr>
        <w:rPr>
          <w:rFonts w:ascii="宋体" w:eastAsia="宋体" w:hAnsi="宋体" w:hint="eastAsia"/>
          <w:sz w:val="28"/>
          <w:szCs w:val="28"/>
        </w:rPr>
      </w:pPr>
    </w:p>
    <w:p w14:paraId="178FE839" w14:textId="470315F0" w:rsidR="00D72954" w:rsidRDefault="00D72954">
      <w:pPr>
        <w:rPr>
          <w:rFonts w:ascii="宋体" w:eastAsia="宋体" w:hAnsi="宋体" w:hint="eastAsia"/>
          <w:sz w:val="28"/>
          <w:szCs w:val="28"/>
        </w:rPr>
      </w:pPr>
    </w:p>
    <w:p w14:paraId="187BA06B" w14:textId="77777777" w:rsidR="0011009E" w:rsidRDefault="0011009E" w:rsidP="0011009E">
      <w:pPr>
        <w:spacing w:line="200" w:lineRule="exact"/>
        <w:jc w:val="left"/>
        <w:rPr>
          <w:rFonts w:ascii="黑体" w:eastAsia="黑体" w:hAnsi="黑体" w:cs="黑体" w:hint="eastAsia"/>
          <w:sz w:val="14"/>
          <w:szCs w:val="14"/>
        </w:rPr>
      </w:pPr>
      <w:r>
        <w:rPr>
          <w:rFonts w:ascii="黑体" w:eastAsia="黑体" w:hAnsi="黑体" w:cs="黑体" w:hint="eastAsia"/>
          <w:sz w:val="14"/>
          <w:szCs w:val="14"/>
        </w:rPr>
        <w:t>注：</w:t>
      </w:r>
    </w:p>
    <w:p w14:paraId="59C5F692" w14:textId="77777777" w:rsidR="0011009E" w:rsidRDefault="0011009E" w:rsidP="0011009E">
      <w:pPr>
        <w:spacing w:line="200" w:lineRule="exact"/>
        <w:ind w:firstLineChars="100" w:firstLine="140"/>
        <w:jc w:val="left"/>
        <w:rPr>
          <w:rFonts w:ascii="黑体" w:eastAsia="黑体" w:hAnsi="黑体" w:cs="黑体" w:hint="eastAsia"/>
          <w:sz w:val="14"/>
          <w:szCs w:val="14"/>
        </w:rPr>
      </w:pPr>
      <w:r>
        <w:rPr>
          <w:rFonts w:ascii="黑体" w:eastAsia="黑体" w:hAnsi="黑体" w:cs="黑体" w:hint="eastAsia"/>
          <w:sz w:val="14"/>
          <w:szCs w:val="14"/>
        </w:rPr>
        <w:t>1.温度降额曲线、效率曲线、线性曲线均为典型值测试；</w:t>
      </w:r>
    </w:p>
    <w:p w14:paraId="4E2309B6" w14:textId="1A9126BE" w:rsidR="002B497E" w:rsidRDefault="0011009E" w:rsidP="0011009E">
      <w:pPr>
        <w:rPr>
          <w:rFonts w:ascii="宋体" w:eastAsia="宋体" w:hAnsi="宋体" w:hint="eastAsia"/>
          <w:sz w:val="28"/>
          <w:szCs w:val="28"/>
        </w:rPr>
      </w:pPr>
      <w:r>
        <w:rPr>
          <w:rFonts w:ascii="黑体" w:eastAsia="黑体" w:hAnsi="黑体" w:cs="黑体" w:hint="eastAsia"/>
          <w:sz w:val="14"/>
          <w:szCs w:val="14"/>
        </w:rPr>
        <w:t>2.温度降额曲线按照我司实验室测试条件进行测试，客户实际使用的环境条件如若不一致，需保证产品铝外壳温度不超</w:t>
      </w:r>
      <w:r>
        <w:rPr>
          <w:rFonts w:ascii="微软雅黑" w:eastAsia="微软雅黑" w:hAnsi="微软雅黑" w:cs="微软雅黑" w:hint="eastAsia"/>
          <w:b/>
          <w:bCs/>
          <w:sz w:val="13"/>
          <w:szCs w:val="13"/>
        </w:rPr>
        <w:t xml:space="preserve"> 105℃</w:t>
      </w:r>
      <w:r>
        <w:rPr>
          <w:rFonts w:ascii="黑体" w:eastAsia="黑体" w:hAnsi="黑体" w:cs="黑体" w:hint="eastAsia"/>
          <w:sz w:val="14"/>
          <w:szCs w:val="14"/>
        </w:rPr>
        <w:t>，可在任意额定负载范围内使用。</w:t>
      </w:r>
    </w:p>
    <w:p w14:paraId="5DAAE3F9" w14:textId="38E7D237" w:rsidR="002B497E" w:rsidRDefault="002B497E">
      <w:pPr>
        <w:rPr>
          <w:rFonts w:ascii="宋体" w:eastAsia="宋体" w:hAnsi="宋体" w:hint="eastAsia"/>
          <w:sz w:val="28"/>
          <w:szCs w:val="28"/>
        </w:rPr>
      </w:pPr>
    </w:p>
    <w:p w14:paraId="0305731E" w14:textId="15C284BB" w:rsidR="002B497E" w:rsidRDefault="002B497E">
      <w:pPr>
        <w:rPr>
          <w:rFonts w:ascii="宋体" w:eastAsia="宋体" w:hAnsi="宋体" w:hint="eastAsia"/>
          <w:sz w:val="28"/>
          <w:szCs w:val="28"/>
        </w:rPr>
      </w:pPr>
    </w:p>
    <w:p w14:paraId="308A22D3" w14:textId="3B108FB3" w:rsidR="002B497E" w:rsidRDefault="002B497E">
      <w:pPr>
        <w:rPr>
          <w:rFonts w:ascii="宋体" w:eastAsia="宋体" w:hAnsi="宋体" w:hint="eastAsia"/>
          <w:sz w:val="28"/>
          <w:szCs w:val="28"/>
        </w:rPr>
      </w:pPr>
    </w:p>
    <w:p w14:paraId="09A8AF50" w14:textId="2980FD8E" w:rsidR="002B497E" w:rsidRDefault="002B497E">
      <w:pPr>
        <w:rPr>
          <w:rFonts w:ascii="宋体" w:eastAsia="宋体" w:hAnsi="宋体" w:hint="eastAsia"/>
          <w:sz w:val="28"/>
          <w:szCs w:val="28"/>
        </w:rPr>
      </w:pPr>
    </w:p>
    <w:p w14:paraId="46BFE2D5" w14:textId="6F48810C" w:rsidR="002B497E" w:rsidRDefault="002B497E">
      <w:pPr>
        <w:rPr>
          <w:rFonts w:ascii="宋体" w:eastAsia="宋体" w:hAnsi="宋体" w:hint="eastAsia"/>
          <w:sz w:val="28"/>
          <w:szCs w:val="28"/>
        </w:rPr>
      </w:pPr>
    </w:p>
    <w:p w14:paraId="4D1DFC38" w14:textId="68A2ED7C" w:rsidR="00E10D84" w:rsidRPr="004E1997" w:rsidRDefault="00E10D84">
      <w:pPr>
        <w:rPr>
          <w:rFonts w:ascii="宋体" w:eastAsia="宋体" w:hAnsi="宋体" w:hint="eastAsia"/>
          <w:sz w:val="28"/>
          <w:szCs w:val="28"/>
        </w:rPr>
      </w:pPr>
    </w:p>
    <w:p w14:paraId="1AEADC0E" w14:textId="570D899B" w:rsidR="00D27925" w:rsidRDefault="00521F34">
      <w:pPr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26848" behindDoc="0" locked="0" layoutInCell="1" allowOverlap="1" wp14:anchorId="2791DFF3" wp14:editId="48748C0A">
            <wp:simplePos x="0" y="0"/>
            <wp:positionH relativeFrom="margin">
              <wp:align>left</wp:align>
            </wp:positionH>
            <wp:positionV relativeFrom="paragraph">
              <wp:posOffset>530225</wp:posOffset>
            </wp:positionV>
            <wp:extent cx="5093335" cy="962025"/>
            <wp:effectExtent l="0" t="0" r="0" b="9525"/>
            <wp:wrapSquare wrapText="bothSides"/>
            <wp:docPr id="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813" cy="96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997">
        <w:rPr>
          <w:rFonts w:ascii="宋体" w:eastAsia="宋体" w:hAnsi="宋体" w:hint="eastAsia"/>
          <w:sz w:val="28"/>
          <w:szCs w:val="28"/>
        </w:rPr>
        <w:t>六</w:t>
      </w:r>
      <w:r w:rsidR="00874722" w:rsidRPr="00874722">
        <w:rPr>
          <w:rFonts w:ascii="宋体" w:eastAsia="宋体" w:hAnsi="宋体" w:hint="eastAsia"/>
          <w:sz w:val="28"/>
          <w:szCs w:val="28"/>
        </w:rPr>
        <w:t>、</w:t>
      </w:r>
      <w:r w:rsidR="00CC1530">
        <w:rPr>
          <w:rFonts w:ascii="宋体" w:eastAsia="宋体" w:hAnsi="宋体" w:hint="eastAsia"/>
          <w:sz w:val="28"/>
          <w:szCs w:val="28"/>
        </w:rPr>
        <w:t>推荐电路</w:t>
      </w:r>
    </w:p>
    <w:p w14:paraId="3C9F97AF" w14:textId="5B80A617" w:rsidR="00521F34" w:rsidRPr="00521F34" w:rsidRDefault="00521F34">
      <w:pPr>
        <w:rPr>
          <w:rFonts w:ascii="宋体" w:eastAsia="宋体" w:hAnsi="宋体" w:hint="eastAsia"/>
        </w:rPr>
      </w:pPr>
      <w:r w:rsidRPr="00521F34">
        <w:rPr>
          <w:rFonts w:ascii="宋体" w:eastAsia="宋体" w:hAnsi="宋体" w:hint="eastAsia"/>
        </w:rPr>
        <w:t>若</w:t>
      </w:r>
      <w:r w:rsidRPr="00521F34">
        <w:rPr>
          <w:rFonts w:ascii="宋体" w:eastAsia="宋体" w:hAnsi="宋体" w:hint="eastAsia"/>
        </w:rPr>
        <w:t>客户未使用我司推荐电路时，输入端请务必并联一个至少100 µF 的电解电容，用于抑制输入端可能产生的浪涌电压。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617"/>
        <w:gridCol w:w="4679"/>
      </w:tblGrid>
      <w:tr w:rsidR="00521F34" w14:paraId="4A90612C" w14:textId="77777777" w:rsidTr="00521F34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35C36706" w14:textId="77777777" w:rsidR="00521F34" w:rsidRDefault="00521F34" w:rsidP="007970D1">
            <w:pPr>
              <w:spacing w:line="200" w:lineRule="exact"/>
              <w:jc w:val="lef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F1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2454215B" w14:textId="77777777" w:rsidR="00521F34" w:rsidRDefault="00521F34" w:rsidP="007970D1">
            <w:pPr>
              <w:spacing w:line="200" w:lineRule="exac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T5A/250Vac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 xml:space="preserve"> 保险管</w:t>
            </w:r>
          </w:p>
        </w:tc>
      </w:tr>
      <w:tr w:rsidR="00521F34" w14:paraId="2A6DEA2E" w14:textId="77777777" w:rsidTr="00521F34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1FECA8E8" w14:textId="77777777" w:rsidR="00521F34" w:rsidRDefault="00521F34" w:rsidP="007970D1">
            <w:pPr>
              <w:spacing w:line="200" w:lineRule="exact"/>
              <w:jc w:val="lef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RV1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5518908A" w14:textId="77777777" w:rsidR="00521F34" w:rsidRDefault="00521F34" w:rsidP="007970D1">
            <w:pPr>
              <w:spacing w:line="200" w:lineRule="exac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10D</w:t>
            </w:r>
            <w:r>
              <w:rPr>
                <w:rFonts w:ascii="微软雅黑" w:eastAsia="微软雅黑" w:hAnsi="微软雅黑" w:cs="微软雅黑"/>
                <w:sz w:val="15"/>
                <w:szCs w:val="15"/>
              </w:rPr>
              <w:t>100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V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压敏电阻</w:t>
            </w:r>
          </w:p>
        </w:tc>
      </w:tr>
      <w:tr w:rsidR="00521F34" w14:paraId="4AB81CBC" w14:textId="77777777" w:rsidTr="00521F34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55BDBDB4" w14:textId="77777777" w:rsidR="00521F34" w:rsidRDefault="00521F34" w:rsidP="007970D1">
            <w:pPr>
              <w:spacing w:line="200" w:lineRule="exact"/>
              <w:jc w:val="lef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C1,C2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6B2377CE" w14:textId="77777777" w:rsidR="00521F34" w:rsidRDefault="00521F34" w:rsidP="007970D1">
            <w:pPr>
              <w:spacing w:line="200" w:lineRule="exac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105/250V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聚酯膜电容</w:t>
            </w:r>
          </w:p>
        </w:tc>
      </w:tr>
      <w:tr w:rsidR="00521F34" w14:paraId="735D3EFC" w14:textId="77777777" w:rsidTr="00521F34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14333EBA" w14:textId="77777777" w:rsidR="00521F34" w:rsidRDefault="00521F34" w:rsidP="007970D1">
            <w:pPr>
              <w:spacing w:line="200" w:lineRule="exact"/>
              <w:jc w:val="lef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CY1,CY2,CY3,CY4,CY5,CY6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0CFA24AA" w14:textId="77777777" w:rsidR="00521F34" w:rsidRDefault="00521F34" w:rsidP="007970D1">
            <w:pPr>
              <w:spacing w:line="200" w:lineRule="exac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102/250Vac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 xml:space="preserve"> 安规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Y2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电容</w:t>
            </w:r>
          </w:p>
        </w:tc>
      </w:tr>
      <w:tr w:rsidR="00521F34" w14:paraId="2378FBB1" w14:textId="77777777" w:rsidTr="00521F34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5B463059" w14:textId="77777777" w:rsidR="00521F34" w:rsidRDefault="00521F34" w:rsidP="007970D1">
            <w:pPr>
              <w:spacing w:line="200" w:lineRule="exact"/>
              <w:jc w:val="lef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CY7,CY8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2EB9A844" w14:textId="77777777" w:rsidR="00521F34" w:rsidRDefault="00521F34" w:rsidP="007970D1">
            <w:pPr>
              <w:spacing w:line="200" w:lineRule="exac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103/2KV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 xml:space="preserve"> 瓷片电容</w:t>
            </w:r>
          </w:p>
        </w:tc>
      </w:tr>
      <w:tr w:rsidR="00521F34" w14:paraId="7CACA278" w14:textId="77777777" w:rsidTr="00521F34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735C779C" w14:textId="77777777" w:rsidR="00521F34" w:rsidRDefault="00521F34" w:rsidP="007970D1">
            <w:pPr>
              <w:spacing w:line="200" w:lineRule="exact"/>
              <w:jc w:val="lef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CY9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3D65925C" w14:textId="77777777" w:rsidR="00521F34" w:rsidRDefault="00521F34" w:rsidP="007970D1">
            <w:pPr>
              <w:spacing w:line="200" w:lineRule="exac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471/250Vac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安规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Y2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电容</w:t>
            </w:r>
          </w:p>
        </w:tc>
      </w:tr>
      <w:tr w:rsidR="00521F34" w14:paraId="443A9874" w14:textId="77777777" w:rsidTr="00521F34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05E1C7A3" w14:textId="77777777" w:rsidR="00521F34" w:rsidRDefault="00521F34" w:rsidP="007970D1">
            <w:pPr>
              <w:spacing w:line="200" w:lineRule="exact"/>
              <w:jc w:val="lef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E1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41B47D60" w14:textId="77777777" w:rsidR="00521F34" w:rsidRDefault="00521F34" w:rsidP="007970D1">
            <w:pPr>
              <w:spacing w:line="200" w:lineRule="exac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100µF/100V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电解电容</w:t>
            </w:r>
          </w:p>
        </w:tc>
      </w:tr>
      <w:tr w:rsidR="00521F34" w14:paraId="5EDAFC48" w14:textId="77777777" w:rsidTr="00521F34">
        <w:trPr>
          <w:trHeight w:val="181"/>
        </w:trPr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16F7660C" w14:textId="77777777" w:rsidR="00521F34" w:rsidRDefault="00521F34" w:rsidP="007970D1">
            <w:pPr>
              <w:spacing w:line="200" w:lineRule="exact"/>
              <w:jc w:val="lef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E2，E3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2C128DE9" w14:textId="77777777" w:rsidR="00521F34" w:rsidRDefault="00521F34" w:rsidP="007970D1">
            <w:pPr>
              <w:spacing w:line="200" w:lineRule="exac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220µf/35V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电解电容</w:t>
            </w:r>
          </w:p>
        </w:tc>
      </w:tr>
      <w:tr w:rsidR="00521F34" w14:paraId="4EEC0BC7" w14:textId="77777777" w:rsidTr="00521F34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120D51CB" w14:textId="77777777" w:rsidR="00521F34" w:rsidRDefault="00521F34" w:rsidP="007970D1">
            <w:pPr>
              <w:spacing w:line="200" w:lineRule="exact"/>
              <w:jc w:val="lef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L1,L2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240780FC" w14:textId="77777777" w:rsidR="00521F34" w:rsidRDefault="00521F34" w:rsidP="007970D1">
            <w:pPr>
              <w:spacing w:line="200" w:lineRule="exac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电感量大于4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mH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，过电流3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A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温升小于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25℃</w:t>
            </w:r>
          </w:p>
        </w:tc>
      </w:tr>
      <w:tr w:rsidR="00521F34" w14:paraId="2D4A86E3" w14:textId="77777777" w:rsidTr="00521F34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508CAF07" w14:textId="77777777" w:rsidR="00521F34" w:rsidRDefault="00521F34" w:rsidP="007970D1">
            <w:pPr>
              <w:spacing w:line="200" w:lineRule="exact"/>
              <w:jc w:val="lef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L3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4023824C" w14:textId="77777777" w:rsidR="00521F34" w:rsidRDefault="00521F34" w:rsidP="007970D1">
            <w:pPr>
              <w:spacing w:line="200" w:lineRule="exac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电感量大于220u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H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，过电流2.6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A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温升小于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25℃</w:t>
            </w:r>
          </w:p>
        </w:tc>
      </w:tr>
    </w:tbl>
    <w:p w14:paraId="53E84590" w14:textId="7FB16056" w:rsidR="00310F31" w:rsidRPr="00414274" w:rsidRDefault="00310F31">
      <w:pPr>
        <w:rPr>
          <w:rFonts w:ascii="宋体" w:eastAsia="宋体" w:hAnsi="宋体" w:hint="eastAsia"/>
        </w:rPr>
      </w:pPr>
    </w:p>
    <w:p w14:paraId="52C9C864" w14:textId="24FB5333" w:rsidR="005719BC" w:rsidRDefault="00F13AF9">
      <w:pPr>
        <w:rPr>
          <w:rFonts w:ascii="宋体" w:eastAsia="宋体" w:hAnsi="宋体" w:hint="eastAsia"/>
        </w:rPr>
      </w:pPr>
      <w:r w:rsidRPr="00F13AF9">
        <w:rPr>
          <w:rFonts w:ascii="宋体" w:eastAsia="宋体" w:hAnsi="宋体" w:hint="eastAsia"/>
        </w:rPr>
        <w:t>所有该系列的</w:t>
      </w:r>
      <w:r w:rsidRPr="00F13AF9">
        <w:rPr>
          <w:rFonts w:ascii="宋体" w:eastAsia="宋体" w:hAnsi="宋体"/>
        </w:rPr>
        <w:t>DC/DC</w:t>
      </w:r>
      <w:r w:rsidRPr="00F13AF9">
        <w:rPr>
          <w:rFonts w:ascii="宋体" w:eastAsia="宋体" w:hAnsi="宋体" w:hint="eastAsia"/>
        </w:rPr>
        <w:t>转换器在出厂前，均是按照下图推荐的测试电路进行测试.</w:t>
      </w:r>
    </w:p>
    <w:p w14:paraId="45C25809" w14:textId="681A517E" w:rsidR="005719BC" w:rsidRDefault="001B6D23">
      <w:pPr>
        <w:rPr>
          <w:rFonts w:ascii="宋体" w:eastAsia="宋体" w:hAnsi="宋体" w:hint="eastAsia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5182A884" wp14:editId="03F4B9D3">
            <wp:simplePos x="0" y="0"/>
            <wp:positionH relativeFrom="column">
              <wp:posOffset>3616569</wp:posOffset>
            </wp:positionH>
            <wp:positionV relativeFrom="paragraph">
              <wp:posOffset>19197</wp:posOffset>
            </wp:positionV>
            <wp:extent cx="2039620" cy="1038225"/>
            <wp:effectExtent l="0" t="0" r="0" b="9525"/>
            <wp:wrapSquare wrapText="bothSides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12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62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3AF9">
        <w:rPr>
          <w:noProof/>
        </w:rPr>
        <w:drawing>
          <wp:anchor distT="0" distB="0" distL="114300" distR="114300" simplePos="0" relativeHeight="251718656" behindDoc="0" locked="0" layoutInCell="1" allowOverlap="1" wp14:anchorId="60A7978D" wp14:editId="186DD59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59785" cy="976630"/>
            <wp:effectExtent l="0" t="0" r="12065" b="13970"/>
            <wp:wrapNone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3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785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B39352" w14:textId="022E3904" w:rsidR="005719BC" w:rsidRDefault="005719BC">
      <w:pPr>
        <w:rPr>
          <w:rFonts w:ascii="宋体" w:eastAsia="宋体" w:hAnsi="宋体" w:hint="eastAsia"/>
        </w:rPr>
      </w:pPr>
    </w:p>
    <w:p w14:paraId="164D8B8F" w14:textId="0DAC11AF" w:rsidR="005719BC" w:rsidRDefault="005719BC">
      <w:pPr>
        <w:rPr>
          <w:rFonts w:ascii="宋体" w:eastAsia="宋体" w:hAnsi="宋体" w:hint="eastAsia"/>
        </w:rPr>
      </w:pPr>
    </w:p>
    <w:p w14:paraId="7DC23496" w14:textId="1FDF06A3" w:rsidR="005719BC" w:rsidRDefault="005719BC">
      <w:pPr>
        <w:rPr>
          <w:rFonts w:ascii="宋体" w:eastAsia="宋体" w:hAnsi="宋体" w:hint="eastAsia"/>
        </w:rPr>
      </w:pPr>
    </w:p>
    <w:p w14:paraId="255340FF" w14:textId="3A17CEA7" w:rsidR="005719BC" w:rsidRDefault="005719BC">
      <w:pPr>
        <w:rPr>
          <w:rFonts w:ascii="宋体" w:eastAsia="宋体" w:hAnsi="宋体" w:hint="eastAsia"/>
        </w:rPr>
      </w:pPr>
    </w:p>
    <w:p w14:paraId="59ED10AA" w14:textId="77777777" w:rsidR="005719BC" w:rsidRPr="00D92464" w:rsidRDefault="005719BC">
      <w:pPr>
        <w:rPr>
          <w:rFonts w:ascii="宋体" w:eastAsia="宋体" w:hAnsi="宋体" w:hint="eastAsia"/>
        </w:rPr>
      </w:pPr>
    </w:p>
    <w:p w14:paraId="2AA021FB" w14:textId="6A82B4DE" w:rsidR="0076259D" w:rsidRPr="00B3597D" w:rsidRDefault="004E1997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</w:t>
      </w:r>
      <w:r w:rsidR="00B3597D" w:rsidRPr="00B3597D">
        <w:rPr>
          <w:rFonts w:ascii="宋体" w:eastAsia="宋体" w:hAnsi="宋体" w:hint="eastAsia"/>
          <w:sz w:val="28"/>
          <w:szCs w:val="28"/>
        </w:rPr>
        <w:t>、机械特性以及接插件规格</w:t>
      </w:r>
    </w:p>
    <w:p w14:paraId="61971A48" w14:textId="13E20186" w:rsidR="00D27925" w:rsidRPr="00EE203F" w:rsidRDefault="00F6431C" w:rsidP="00310F31">
      <w:pPr>
        <w:widowControl/>
        <w:snapToGrid w:val="0"/>
        <w:rPr>
          <w:rFonts w:ascii="宋体" w:eastAsia="宋体" w:hAnsi="宋体" w:hint="eastAsia"/>
        </w:rPr>
      </w:pPr>
      <w:r w:rsidRPr="00EE203F">
        <w:rPr>
          <w:rFonts w:ascii="宋体" w:eastAsia="宋体" w:hAnsi="宋体" w:hint="eastAsia"/>
        </w:rPr>
        <w:t>1、外形尺寸</w:t>
      </w:r>
      <w:r w:rsidR="000D08F7">
        <w:rPr>
          <w:rFonts w:ascii="宋体" w:eastAsia="宋体" w:hAnsi="宋体" w:hint="eastAsia"/>
        </w:rPr>
        <w:t>34.3</w:t>
      </w:r>
      <w:r w:rsidR="00F27B28" w:rsidRPr="00F27B28">
        <w:rPr>
          <w:rFonts w:ascii="宋体" w:eastAsia="宋体" w:hAnsi="宋体" w:hint="eastAsia"/>
        </w:rPr>
        <w:t>*</w:t>
      </w:r>
      <w:r w:rsidR="000D08F7">
        <w:rPr>
          <w:rFonts w:ascii="宋体" w:eastAsia="宋体" w:hAnsi="宋体" w:hint="eastAsia"/>
        </w:rPr>
        <w:t>24.1</w:t>
      </w:r>
      <w:r w:rsidR="00F27B28" w:rsidRPr="00F27B28">
        <w:rPr>
          <w:rFonts w:ascii="宋体" w:eastAsia="宋体" w:hAnsi="宋体" w:hint="eastAsia"/>
        </w:rPr>
        <w:t>*1</w:t>
      </w:r>
      <w:r w:rsidR="005719BC">
        <w:rPr>
          <w:rFonts w:ascii="宋体" w:eastAsia="宋体" w:hAnsi="宋体"/>
        </w:rPr>
        <w:t>2.7</w:t>
      </w:r>
      <w:r w:rsidR="00F27B28" w:rsidRPr="00F27B28">
        <w:rPr>
          <w:rFonts w:ascii="宋体" w:eastAsia="宋体" w:hAnsi="宋体" w:hint="eastAsia"/>
        </w:rPr>
        <w:t>mm</w:t>
      </w:r>
    </w:p>
    <w:p w14:paraId="4668F329" w14:textId="7F1B4F31" w:rsidR="00E43959" w:rsidRDefault="00E43959">
      <w:pPr>
        <w:rPr>
          <w:rFonts w:hint="eastAsia"/>
        </w:rPr>
      </w:pPr>
    </w:p>
    <w:p w14:paraId="37219D72" w14:textId="55BA08C1" w:rsidR="00AE74EA" w:rsidRDefault="0011009E" w:rsidP="00AE74EA">
      <w:pPr>
        <w:rPr>
          <w:rFonts w:ascii="宋体" w:eastAsia="宋体" w:hAnsi="宋体"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722752" behindDoc="1" locked="0" layoutInCell="1" allowOverlap="1" wp14:anchorId="4A97C2E9" wp14:editId="330CDE55">
            <wp:simplePos x="0" y="0"/>
            <wp:positionH relativeFrom="column">
              <wp:posOffset>-77275</wp:posOffset>
            </wp:positionH>
            <wp:positionV relativeFrom="paragraph">
              <wp:posOffset>299232</wp:posOffset>
            </wp:positionV>
            <wp:extent cx="5784215" cy="4060825"/>
            <wp:effectExtent l="0" t="0" r="6985" b="0"/>
            <wp:wrapThrough wrapText="bothSides">
              <wp:wrapPolygon edited="0">
                <wp:start x="0" y="0"/>
                <wp:lineTo x="0" y="21482"/>
                <wp:lineTo x="21555" y="21482"/>
                <wp:lineTo x="21555" y="0"/>
                <wp:lineTo x="0" y="0"/>
              </wp:wrapPolygon>
            </wp:wrapThrough>
            <wp:docPr id="6" name="图片 6" descr="1709117503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0911750380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84215" cy="406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4EA" w:rsidRPr="00EE203F">
        <w:rPr>
          <w:rFonts w:ascii="宋体" w:eastAsia="宋体" w:hAnsi="宋体" w:hint="eastAsia"/>
        </w:rPr>
        <w:t>2、管脚定义以及规格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54"/>
        <w:gridCol w:w="988"/>
        <w:gridCol w:w="856"/>
        <w:gridCol w:w="845"/>
        <w:gridCol w:w="851"/>
        <w:gridCol w:w="992"/>
        <w:gridCol w:w="1000"/>
        <w:gridCol w:w="922"/>
      </w:tblGrid>
      <w:tr w:rsidR="001F5D3A" w14:paraId="6FB422F4" w14:textId="77777777" w:rsidTr="001F5D3A">
        <w:tc>
          <w:tcPr>
            <w:tcW w:w="988" w:type="dxa"/>
            <w:shd w:val="clear" w:color="auto" w:fill="4472C4" w:themeFill="accent1"/>
          </w:tcPr>
          <w:p w14:paraId="3716BFBF" w14:textId="1B1F20B8" w:rsidR="001F5D3A" w:rsidRDefault="001F5D3A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管脚编号</w:t>
            </w:r>
          </w:p>
        </w:tc>
        <w:tc>
          <w:tcPr>
            <w:tcW w:w="854" w:type="dxa"/>
            <w:shd w:val="clear" w:color="auto" w:fill="4472C4" w:themeFill="accent1"/>
          </w:tcPr>
          <w:p w14:paraId="720D59B4" w14:textId="18B02F27" w:rsidR="001F5D3A" w:rsidRDefault="001F5D3A" w:rsidP="000565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988" w:type="dxa"/>
            <w:shd w:val="clear" w:color="auto" w:fill="4472C4" w:themeFill="accent1"/>
          </w:tcPr>
          <w:p w14:paraId="7EC6E2E4" w14:textId="3A0DBA11" w:rsidR="001F5D3A" w:rsidRDefault="001F5D3A" w:rsidP="000565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856" w:type="dxa"/>
            <w:shd w:val="clear" w:color="auto" w:fill="4472C4" w:themeFill="accent1"/>
          </w:tcPr>
          <w:p w14:paraId="2EFB433C" w14:textId="376C5168" w:rsidR="001F5D3A" w:rsidRDefault="001F5D3A" w:rsidP="000565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845" w:type="dxa"/>
            <w:shd w:val="clear" w:color="auto" w:fill="4472C4" w:themeFill="accent1"/>
          </w:tcPr>
          <w:p w14:paraId="784F18C1" w14:textId="47714EE4" w:rsidR="001F5D3A" w:rsidRDefault="001F5D3A" w:rsidP="000565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851" w:type="dxa"/>
            <w:shd w:val="clear" w:color="auto" w:fill="4472C4" w:themeFill="accent1"/>
          </w:tcPr>
          <w:p w14:paraId="0D759AA7" w14:textId="4A313BC3" w:rsidR="001F5D3A" w:rsidRDefault="001F5D3A" w:rsidP="000565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992" w:type="dxa"/>
            <w:shd w:val="clear" w:color="auto" w:fill="4472C4" w:themeFill="accent1"/>
          </w:tcPr>
          <w:p w14:paraId="73BAB9ED" w14:textId="396B72CC" w:rsidR="001F5D3A" w:rsidRDefault="001F5D3A" w:rsidP="000565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000" w:type="dxa"/>
            <w:shd w:val="clear" w:color="auto" w:fill="4472C4" w:themeFill="accent1"/>
          </w:tcPr>
          <w:p w14:paraId="73FBE5F0" w14:textId="7D8C7A2C" w:rsidR="001F5D3A" w:rsidRDefault="001F5D3A" w:rsidP="000565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922" w:type="dxa"/>
            <w:shd w:val="clear" w:color="auto" w:fill="4472C4" w:themeFill="accent1"/>
          </w:tcPr>
          <w:p w14:paraId="5D7BC151" w14:textId="1137F2BB" w:rsidR="001F5D3A" w:rsidRDefault="001F5D3A" w:rsidP="000565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</w:tr>
      <w:tr w:rsidR="000003D2" w14:paraId="4DA1B918" w14:textId="77777777" w:rsidTr="001F5D3A">
        <w:tc>
          <w:tcPr>
            <w:tcW w:w="988" w:type="dxa"/>
          </w:tcPr>
          <w:p w14:paraId="5DB16D66" w14:textId="77777777" w:rsidR="000003D2" w:rsidRPr="00102911" w:rsidRDefault="000003D2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管脚定义</w:t>
            </w:r>
          </w:p>
        </w:tc>
        <w:tc>
          <w:tcPr>
            <w:tcW w:w="854" w:type="dxa"/>
          </w:tcPr>
          <w:p w14:paraId="7ABEDBF6" w14:textId="77777777" w:rsidR="000003D2" w:rsidRPr="00102911" w:rsidRDefault="000003D2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VIN+</w:t>
            </w:r>
          </w:p>
        </w:tc>
        <w:tc>
          <w:tcPr>
            <w:tcW w:w="988" w:type="dxa"/>
          </w:tcPr>
          <w:p w14:paraId="07095A84" w14:textId="77777777" w:rsidR="000003D2" w:rsidRPr="00102911" w:rsidRDefault="000003D2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C</w:t>
            </w:r>
            <w:r w:rsidRPr="00102911">
              <w:rPr>
                <w:rFonts w:ascii="宋体" w:eastAsia="宋体" w:hAnsi="宋体"/>
              </w:rPr>
              <w:t>NT</w:t>
            </w:r>
          </w:p>
        </w:tc>
        <w:tc>
          <w:tcPr>
            <w:tcW w:w="856" w:type="dxa"/>
          </w:tcPr>
          <w:p w14:paraId="0CE22E08" w14:textId="77777777" w:rsidR="000003D2" w:rsidRPr="00102911" w:rsidRDefault="000003D2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VIN-</w:t>
            </w:r>
          </w:p>
        </w:tc>
        <w:tc>
          <w:tcPr>
            <w:tcW w:w="845" w:type="dxa"/>
          </w:tcPr>
          <w:p w14:paraId="5C0CA599" w14:textId="77777777" w:rsidR="000003D2" w:rsidRPr="00102911" w:rsidRDefault="000003D2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VOUT-</w:t>
            </w:r>
          </w:p>
        </w:tc>
        <w:tc>
          <w:tcPr>
            <w:tcW w:w="851" w:type="dxa"/>
          </w:tcPr>
          <w:p w14:paraId="6C39BD5D" w14:textId="77777777" w:rsidR="000003D2" w:rsidRPr="00102911" w:rsidRDefault="000003D2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S-</w:t>
            </w:r>
          </w:p>
        </w:tc>
        <w:tc>
          <w:tcPr>
            <w:tcW w:w="992" w:type="dxa"/>
          </w:tcPr>
          <w:p w14:paraId="7E22905E" w14:textId="77777777" w:rsidR="000003D2" w:rsidRPr="00102911" w:rsidRDefault="000003D2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TRIM</w:t>
            </w:r>
          </w:p>
        </w:tc>
        <w:tc>
          <w:tcPr>
            <w:tcW w:w="1000" w:type="dxa"/>
          </w:tcPr>
          <w:p w14:paraId="0F096275" w14:textId="77777777" w:rsidR="000003D2" w:rsidRPr="00102911" w:rsidRDefault="000003D2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S+</w:t>
            </w:r>
          </w:p>
        </w:tc>
        <w:tc>
          <w:tcPr>
            <w:tcW w:w="922" w:type="dxa"/>
          </w:tcPr>
          <w:p w14:paraId="7612E32A" w14:textId="77777777" w:rsidR="000003D2" w:rsidRPr="00102911" w:rsidRDefault="000003D2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VOUT+</w:t>
            </w:r>
          </w:p>
        </w:tc>
      </w:tr>
      <w:tr w:rsidR="001F5D3A" w14:paraId="39E809CA" w14:textId="77777777" w:rsidTr="001F5D3A">
        <w:tc>
          <w:tcPr>
            <w:tcW w:w="988" w:type="dxa"/>
          </w:tcPr>
          <w:p w14:paraId="5046AADB" w14:textId="77777777" w:rsidR="000003D2" w:rsidRPr="00102911" w:rsidRDefault="000003D2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功能</w:t>
            </w:r>
          </w:p>
        </w:tc>
        <w:tc>
          <w:tcPr>
            <w:tcW w:w="854" w:type="dxa"/>
          </w:tcPr>
          <w:p w14:paraId="421564EE" w14:textId="77777777" w:rsidR="000003D2" w:rsidRPr="00102911" w:rsidRDefault="000003D2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输入正极</w:t>
            </w:r>
          </w:p>
        </w:tc>
        <w:tc>
          <w:tcPr>
            <w:tcW w:w="988" w:type="dxa"/>
          </w:tcPr>
          <w:p w14:paraId="49CDE257" w14:textId="77777777" w:rsidR="000003D2" w:rsidRPr="00102911" w:rsidRDefault="000003D2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遥控端</w:t>
            </w:r>
          </w:p>
        </w:tc>
        <w:tc>
          <w:tcPr>
            <w:tcW w:w="856" w:type="dxa"/>
          </w:tcPr>
          <w:p w14:paraId="7A710250" w14:textId="77777777" w:rsidR="000003D2" w:rsidRPr="00102911" w:rsidRDefault="000003D2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输入负极</w:t>
            </w:r>
          </w:p>
        </w:tc>
        <w:tc>
          <w:tcPr>
            <w:tcW w:w="845" w:type="dxa"/>
          </w:tcPr>
          <w:p w14:paraId="5C72A7AE" w14:textId="77777777" w:rsidR="000003D2" w:rsidRPr="00102911" w:rsidRDefault="000003D2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输出负极</w:t>
            </w:r>
          </w:p>
        </w:tc>
        <w:tc>
          <w:tcPr>
            <w:tcW w:w="851" w:type="dxa"/>
          </w:tcPr>
          <w:p w14:paraId="3597985A" w14:textId="77777777" w:rsidR="000003D2" w:rsidRPr="00102911" w:rsidRDefault="000003D2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远端补偿负极</w:t>
            </w:r>
          </w:p>
        </w:tc>
        <w:tc>
          <w:tcPr>
            <w:tcW w:w="992" w:type="dxa"/>
          </w:tcPr>
          <w:p w14:paraId="13BC7BE1" w14:textId="77777777" w:rsidR="000003D2" w:rsidRPr="00102911" w:rsidRDefault="000003D2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输出电压微调</w:t>
            </w:r>
          </w:p>
        </w:tc>
        <w:tc>
          <w:tcPr>
            <w:tcW w:w="1000" w:type="dxa"/>
          </w:tcPr>
          <w:p w14:paraId="40E92FA5" w14:textId="77777777" w:rsidR="000003D2" w:rsidRPr="00102911" w:rsidRDefault="000003D2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远端补偿正极</w:t>
            </w:r>
          </w:p>
        </w:tc>
        <w:tc>
          <w:tcPr>
            <w:tcW w:w="922" w:type="dxa"/>
          </w:tcPr>
          <w:p w14:paraId="4CD59CAA" w14:textId="77777777" w:rsidR="000003D2" w:rsidRPr="00102911" w:rsidRDefault="000003D2" w:rsidP="0005657E">
            <w:pPr>
              <w:rPr>
                <w:rFonts w:ascii="宋体" w:eastAsia="宋体" w:hAnsi="宋体" w:hint="eastAsia"/>
              </w:rPr>
            </w:pPr>
            <w:r w:rsidRPr="00102911">
              <w:rPr>
                <w:rFonts w:ascii="宋体" w:eastAsia="宋体" w:hAnsi="宋体" w:hint="eastAsia"/>
              </w:rPr>
              <w:t>输出正极</w:t>
            </w:r>
          </w:p>
        </w:tc>
      </w:tr>
    </w:tbl>
    <w:p w14:paraId="41F69D58" w14:textId="77777777" w:rsidR="00466699" w:rsidRDefault="00466699">
      <w:pPr>
        <w:rPr>
          <w:rFonts w:hint="eastAsia"/>
        </w:rPr>
      </w:pPr>
    </w:p>
    <w:p w14:paraId="4B9A1148" w14:textId="71219106" w:rsidR="00466699" w:rsidRDefault="00466699" w:rsidP="00466699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八</w:t>
      </w:r>
      <w:r w:rsidRPr="00B74C45">
        <w:rPr>
          <w:rFonts w:ascii="宋体" w:eastAsia="宋体" w:hAnsi="宋体" w:hint="eastAsia"/>
          <w:sz w:val="28"/>
          <w:szCs w:val="28"/>
        </w:rPr>
        <w:t>、</w:t>
      </w:r>
      <w:r w:rsidRPr="00466699">
        <w:rPr>
          <w:rFonts w:ascii="宋体" w:eastAsia="宋体" w:hAnsi="宋体"/>
          <w:sz w:val="28"/>
          <w:szCs w:val="28"/>
        </w:rPr>
        <w:t>遥控端（CNT）几种控制方式推荐电路</w:t>
      </w:r>
    </w:p>
    <w:p w14:paraId="668FCEF2" w14:textId="6271B0DE" w:rsidR="00792F58" w:rsidRDefault="00DF2564" w:rsidP="00466699">
      <w:pPr>
        <w:rPr>
          <w:rFonts w:ascii="宋体" w:eastAsia="宋体" w:hAnsi="宋体" w:hint="eastAsia"/>
          <w:sz w:val="28"/>
          <w:szCs w:val="28"/>
        </w:rPr>
      </w:pPr>
      <w:r>
        <w:rPr>
          <w:rFonts w:ascii="黑体" w:eastAsia="黑体" w:hAnsi="黑体" w:cs="黑体"/>
          <w:b/>
          <w:bCs/>
          <w:noProof/>
          <w:szCs w:val="21"/>
        </w:rPr>
        <w:drawing>
          <wp:anchor distT="0" distB="0" distL="114300" distR="114300" simplePos="0" relativeHeight="251710464" behindDoc="0" locked="0" layoutInCell="1" allowOverlap="1" wp14:anchorId="3E9B0F16" wp14:editId="5D9EA20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064000" cy="868680"/>
            <wp:effectExtent l="0" t="0" r="0" b="0"/>
            <wp:wrapNone/>
            <wp:docPr id="2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7"/>
                    <pic:cNvPicPr>
                      <a:picLocks noChangeAspect="1"/>
                    </pic:cNvPicPr>
                  </pic:nvPicPr>
                  <pic:blipFill>
                    <a:blip r:embed="rId1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b="893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C584EC" w14:textId="2DD6A691" w:rsidR="00792F58" w:rsidRDefault="00792F58" w:rsidP="00466699">
      <w:pPr>
        <w:rPr>
          <w:rFonts w:ascii="宋体" w:eastAsia="宋体" w:hAnsi="宋体" w:hint="eastAsia"/>
          <w:sz w:val="28"/>
          <w:szCs w:val="28"/>
        </w:rPr>
      </w:pPr>
    </w:p>
    <w:p w14:paraId="1EC0C6DE" w14:textId="77777777" w:rsidR="00792F58" w:rsidRDefault="00792F58" w:rsidP="00466699">
      <w:pPr>
        <w:rPr>
          <w:rFonts w:ascii="宋体" w:eastAsia="宋体" w:hAnsi="宋体" w:hint="eastAsia"/>
          <w:sz w:val="28"/>
          <w:szCs w:val="28"/>
        </w:rPr>
      </w:pPr>
    </w:p>
    <w:p w14:paraId="29E29C2A" w14:textId="656DAEC7" w:rsidR="00D27925" w:rsidRDefault="00466699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九</w:t>
      </w:r>
      <w:r w:rsidRPr="00B74C45">
        <w:rPr>
          <w:rFonts w:ascii="宋体" w:eastAsia="宋体" w:hAnsi="宋体" w:hint="eastAsia"/>
          <w:sz w:val="28"/>
          <w:szCs w:val="28"/>
        </w:rPr>
        <w:t>、</w:t>
      </w:r>
      <w:r w:rsidR="002E004E" w:rsidRPr="002E004E">
        <w:rPr>
          <w:rFonts w:ascii="宋体" w:eastAsia="宋体" w:hAnsi="宋体"/>
          <w:sz w:val="28"/>
          <w:szCs w:val="28"/>
        </w:rPr>
        <w:t>输出电压微调功能</w:t>
      </w:r>
    </w:p>
    <w:p w14:paraId="57B1BD61" w14:textId="6AEF0B00" w:rsidR="002E004E" w:rsidRPr="009A57FB" w:rsidRDefault="00D45744" w:rsidP="009A57FB">
      <w:pPr>
        <w:snapToGrid w:val="0"/>
        <w:spacing w:beforeLines="30" w:before="93" w:afterLines="30" w:after="93"/>
        <w:ind w:firstLineChars="196" w:firstLine="470"/>
        <w:rPr>
          <w:rFonts w:ascii="宋体" w:eastAsia="宋体" w:hAnsi="宋体" w:hint="eastAsia"/>
          <w:bCs/>
          <w:noProof/>
          <w:color w:val="000000"/>
          <w:sz w:val="24"/>
          <w:szCs w:val="24"/>
        </w:rPr>
      </w:pPr>
      <w:r w:rsidRPr="009A57FB">
        <w:rPr>
          <w:rFonts w:ascii="宋体" w:eastAsia="宋体" w:hAnsi="宋体" w:hint="eastAsia"/>
          <w:bCs/>
          <w:noProof/>
          <w:color w:val="000000"/>
          <w:sz w:val="24"/>
          <w:szCs w:val="24"/>
        </w:rPr>
        <w:t>输出变化电压△U和电阻关系如下：</w:t>
      </w:r>
    </w:p>
    <w:p w14:paraId="6F85E234" w14:textId="67D28B06" w:rsidR="00D45744" w:rsidRPr="00D45744" w:rsidRDefault="00D45744">
      <w:pPr>
        <w:rPr>
          <w:rFonts w:ascii="宋体" w:eastAsia="宋体" w:hAnsi="宋体" w:hint="eastAsia"/>
        </w:rPr>
      </w:pPr>
    </w:p>
    <w:tbl>
      <w:tblPr>
        <w:tblStyle w:val="a3"/>
        <w:tblW w:w="11175" w:type="dxa"/>
        <w:tblInd w:w="56" w:type="dxa"/>
        <w:tblLayout w:type="fixed"/>
        <w:tblLook w:val="04A0" w:firstRow="1" w:lastRow="0" w:firstColumn="1" w:lastColumn="0" w:noHBand="0" w:noVBand="1"/>
      </w:tblPr>
      <w:tblGrid>
        <w:gridCol w:w="359"/>
        <w:gridCol w:w="4979"/>
        <w:gridCol w:w="5837"/>
      </w:tblGrid>
      <w:tr w:rsidR="00DF2564" w14:paraId="4C765236" w14:textId="77777777" w:rsidTr="00CC6D7C">
        <w:trPr>
          <w:trHeight w:val="1527"/>
        </w:trPr>
        <w:tc>
          <w:tcPr>
            <w:tcW w:w="1117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B47CC53" w14:textId="77777777" w:rsidR="00DF2564" w:rsidRDefault="00DF2564" w:rsidP="00CE5B22">
            <w:pPr>
              <w:rPr>
                <w:rFonts w:ascii="黑体" w:eastAsia="黑体" w:hAnsi="黑体" w:cs="黑体" w:hint="eastAsia"/>
                <w:sz w:val="18"/>
                <w:szCs w:val="18"/>
                <w:lang w:bidi="zh-CN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11488" behindDoc="0" locked="0" layoutInCell="1" allowOverlap="1" wp14:anchorId="2F5453BF" wp14:editId="6767DD9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73025</wp:posOffset>
                  </wp:positionV>
                  <wp:extent cx="4088765" cy="972820"/>
                  <wp:effectExtent l="0" t="0" r="6985" b="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0060" b="63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8765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6D7C" w14:paraId="68EB8B85" w14:textId="77777777" w:rsidTr="00CC6D7C">
        <w:trPr>
          <w:trHeight w:val="233"/>
        </w:trPr>
        <w:tc>
          <w:tcPr>
            <w:tcW w:w="3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3CB516" w14:textId="77777777" w:rsidR="00CC6D7C" w:rsidRDefault="00CC6D7C" w:rsidP="00CC6D7C">
            <w:pPr>
              <w:rPr>
                <w:rFonts w:ascii="黑体" w:eastAsia="黑体" w:hAnsi="黑体" w:cs="黑体" w:hint="eastAsia"/>
                <w:sz w:val="18"/>
                <w:szCs w:val="18"/>
                <w:lang w:bidi="zh-CN"/>
              </w:rPr>
            </w:pPr>
          </w:p>
        </w:tc>
        <w:tc>
          <w:tcPr>
            <w:tcW w:w="49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FBF42C" w14:textId="1C2A9428" w:rsidR="00CC6D7C" w:rsidRDefault="00CC6D7C" w:rsidP="00CC6D7C">
            <w:pPr>
              <w:ind w:firstLineChars="100" w:firstLine="130"/>
              <w:rPr>
                <w:rFonts w:ascii="微软雅黑" w:eastAsia="微软雅黑" w:hAnsi="微软雅黑" w:cs="微软雅黑" w:hint="eastAsia"/>
                <w:sz w:val="13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3"/>
                <w:szCs w:val="16"/>
              </w:rPr>
              <w:t>Rup=75/</w:t>
            </w:r>
            <w:r>
              <w:rPr>
                <w:rFonts w:ascii="黑体" w:eastAsia="黑体" w:hAnsi="黑体" w:cs="黑体" w:hint="eastAsia"/>
                <w:sz w:val="13"/>
                <w:szCs w:val="16"/>
              </w:rPr>
              <w:t>△</w:t>
            </w:r>
            <w:r>
              <w:rPr>
                <w:rFonts w:ascii="微软雅黑" w:eastAsia="微软雅黑" w:hAnsi="微软雅黑" w:cs="微软雅黑" w:hint="eastAsia"/>
                <w:sz w:val="13"/>
                <w:szCs w:val="16"/>
              </w:rPr>
              <w:t>U-5.1（KΩ）</w:t>
            </w:r>
          </w:p>
        </w:tc>
        <w:tc>
          <w:tcPr>
            <w:tcW w:w="58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D2F41B" w14:textId="39E94FE0" w:rsidR="00CC6D7C" w:rsidRDefault="00CC6D7C" w:rsidP="00CC6D7C">
            <w:pPr>
              <w:rPr>
                <w:rFonts w:ascii="微软雅黑" w:eastAsia="微软雅黑" w:hAnsi="微软雅黑" w:cs="微软雅黑" w:hint="eastAsia"/>
                <w:sz w:val="13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3"/>
                <w:szCs w:val="16"/>
              </w:rPr>
              <w:t>Rdown=30*（28-2.5-</w:t>
            </w:r>
            <w:r>
              <w:rPr>
                <w:rFonts w:ascii="黑体" w:eastAsia="黑体" w:hAnsi="黑体" w:cs="黑体" w:hint="eastAsia"/>
                <w:sz w:val="13"/>
                <w:szCs w:val="16"/>
              </w:rPr>
              <w:t>△</w:t>
            </w:r>
            <w:r>
              <w:rPr>
                <w:rFonts w:ascii="微软雅黑" w:eastAsia="微软雅黑" w:hAnsi="微软雅黑" w:cs="微软雅黑" w:hint="eastAsia"/>
                <w:sz w:val="13"/>
                <w:szCs w:val="16"/>
              </w:rPr>
              <w:t>U）/</w:t>
            </w:r>
            <w:r>
              <w:rPr>
                <w:rFonts w:ascii="黑体" w:eastAsia="黑体" w:hAnsi="黑体" w:cs="黑体" w:hint="eastAsia"/>
                <w:sz w:val="13"/>
                <w:szCs w:val="16"/>
              </w:rPr>
              <w:t>△</w:t>
            </w:r>
            <w:r>
              <w:rPr>
                <w:rFonts w:ascii="微软雅黑" w:eastAsia="微软雅黑" w:hAnsi="微软雅黑" w:cs="微软雅黑" w:hint="eastAsia"/>
                <w:sz w:val="13"/>
                <w:szCs w:val="16"/>
              </w:rPr>
              <w:t>U -5.1（KΩ）</w:t>
            </w:r>
          </w:p>
        </w:tc>
      </w:tr>
    </w:tbl>
    <w:p w14:paraId="48880CFB" w14:textId="77777777" w:rsidR="003E092D" w:rsidRPr="00DF2564" w:rsidRDefault="003E092D" w:rsidP="003E092D">
      <w:pPr>
        <w:rPr>
          <w:rFonts w:ascii="宋体" w:eastAsia="宋体" w:hAnsi="宋体" w:hint="eastAsia"/>
          <w:sz w:val="28"/>
          <w:szCs w:val="28"/>
        </w:rPr>
      </w:pPr>
    </w:p>
    <w:p w14:paraId="2666C457" w14:textId="77777777" w:rsidR="003E092D" w:rsidRDefault="003E092D" w:rsidP="003E092D">
      <w:pPr>
        <w:rPr>
          <w:rFonts w:hint="eastAsia"/>
        </w:rPr>
      </w:pPr>
      <w:r>
        <w:rPr>
          <w:rFonts w:ascii="宋体" w:eastAsia="宋体" w:hAnsi="宋体" w:hint="eastAsia"/>
          <w:sz w:val="28"/>
          <w:szCs w:val="28"/>
        </w:rPr>
        <w:t>十</w:t>
      </w:r>
      <w:r w:rsidRPr="00B74C45">
        <w:rPr>
          <w:rFonts w:ascii="宋体" w:eastAsia="宋体" w:hAnsi="宋体" w:hint="eastAsia"/>
          <w:sz w:val="28"/>
          <w:szCs w:val="28"/>
        </w:rPr>
        <w:t>、</w:t>
      </w:r>
      <w:r w:rsidRPr="0049027B">
        <w:rPr>
          <w:rFonts w:ascii="宋体" w:eastAsia="宋体" w:hAnsi="宋体" w:hint="eastAsia"/>
          <w:sz w:val="28"/>
          <w:szCs w:val="28"/>
        </w:rPr>
        <w:t>Sense的使用以及注意事项</w:t>
      </w:r>
    </w:p>
    <w:p w14:paraId="4F86F833" w14:textId="77777777" w:rsidR="003E092D" w:rsidRPr="0049027B" w:rsidRDefault="003E092D" w:rsidP="003E092D">
      <w:pPr>
        <w:rPr>
          <w:rFonts w:ascii="宋体" w:eastAsia="宋体" w:hAnsi="宋体" w:hint="eastAsia"/>
        </w:rPr>
      </w:pPr>
      <w:r w:rsidRPr="0049027B">
        <w:rPr>
          <w:rFonts w:ascii="宋体" w:eastAsia="宋体" w:hAnsi="宋体" w:hint="eastAsia"/>
          <w:noProof/>
        </w:rPr>
        <w:drawing>
          <wp:anchor distT="0" distB="0" distL="114300" distR="114300" simplePos="0" relativeHeight="251702272" behindDoc="0" locked="0" layoutInCell="1" allowOverlap="1" wp14:anchorId="0A290FFF" wp14:editId="645759AA">
            <wp:simplePos x="0" y="0"/>
            <wp:positionH relativeFrom="column">
              <wp:posOffset>1604627</wp:posOffset>
            </wp:positionH>
            <wp:positionV relativeFrom="paragraph">
              <wp:posOffset>42280</wp:posOffset>
            </wp:positionV>
            <wp:extent cx="2662555" cy="998220"/>
            <wp:effectExtent l="0" t="0" r="4445" b="0"/>
            <wp:wrapSquare wrapText="bothSides"/>
            <wp:docPr id="38" name="图片 38" descr="aaaaa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aaaaa_副本"/>
                    <pic:cNvPicPr>
                      <a:picLocks noChangeAspect="1"/>
                    </pic:cNvPicPr>
                  </pic:nvPicPr>
                  <pic:blipFill>
                    <a:blip r:embed="rId1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2555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027B">
        <w:rPr>
          <w:rFonts w:ascii="宋体" w:eastAsia="宋体" w:hAnsi="宋体" w:hint="eastAsia"/>
        </w:rPr>
        <w:t>（1）</w:t>
      </w:r>
      <w:r w:rsidRPr="0049027B">
        <w:rPr>
          <w:rFonts w:ascii="宋体" w:eastAsia="宋体" w:hAnsi="宋体"/>
        </w:rPr>
        <w:t>不使用远端补偿</w:t>
      </w:r>
      <w:r w:rsidRPr="0049027B">
        <w:rPr>
          <w:rFonts w:ascii="宋体" w:eastAsia="宋体" w:hAnsi="宋体" w:hint="eastAsia"/>
        </w:rPr>
        <w:t>：</w:t>
      </w:r>
    </w:p>
    <w:p w14:paraId="07EC9805" w14:textId="77777777" w:rsidR="003E092D" w:rsidRDefault="003E092D" w:rsidP="003E092D">
      <w:pPr>
        <w:rPr>
          <w:rFonts w:ascii="宋体" w:eastAsia="宋体" w:hAnsi="宋体" w:hint="eastAsia"/>
          <w:sz w:val="28"/>
          <w:szCs w:val="28"/>
        </w:rPr>
      </w:pPr>
    </w:p>
    <w:p w14:paraId="1A90A2FA" w14:textId="77777777" w:rsidR="003E092D" w:rsidRDefault="003E092D" w:rsidP="003E092D">
      <w:pPr>
        <w:rPr>
          <w:rFonts w:ascii="宋体" w:eastAsia="宋体" w:hAnsi="宋体" w:hint="eastAsia"/>
          <w:sz w:val="28"/>
          <w:szCs w:val="28"/>
        </w:rPr>
      </w:pPr>
    </w:p>
    <w:p w14:paraId="39C91C46" w14:textId="77777777" w:rsidR="003E092D" w:rsidRPr="00C5004B" w:rsidRDefault="003E092D" w:rsidP="003E092D">
      <w:pPr>
        <w:spacing w:line="200" w:lineRule="exact"/>
        <w:ind w:firstLineChars="200" w:firstLine="420"/>
        <w:jc w:val="left"/>
        <w:rPr>
          <w:rFonts w:ascii="宋体" w:eastAsia="宋体" w:hAnsi="宋体" w:hint="eastAsia"/>
        </w:rPr>
      </w:pPr>
      <w:r w:rsidRPr="00C5004B">
        <w:rPr>
          <w:rFonts w:ascii="宋体" w:eastAsia="宋体" w:hAnsi="宋体" w:hint="eastAsia"/>
        </w:rPr>
        <w:t>注意事项：</w:t>
      </w:r>
    </w:p>
    <w:p w14:paraId="734E7FE5" w14:textId="77777777" w:rsidR="003E092D" w:rsidRPr="00C5004B" w:rsidRDefault="003E092D" w:rsidP="003E092D">
      <w:pPr>
        <w:spacing w:line="200" w:lineRule="exact"/>
        <w:ind w:firstLineChars="400" w:firstLine="840"/>
        <w:jc w:val="left"/>
        <w:rPr>
          <w:rFonts w:ascii="宋体" w:eastAsia="宋体" w:hAnsi="宋体" w:hint="eastAsia"/>
        </w:rPr>
      </w:pPr>
      <w:r w:rsidRPr="00C5004B">
        <w:rPr>
          <w:rFonts w:ascii="宋体" w:eastAsia="宋体" w:hAnsi="宋体" w:hint="eastAsia"/>
        </w:rPr>
        <w:t>1.不使用远端补偿，确保Vout+ 与 Sense+，Vout- 与 Sense-短接；</w:t>
      </w:r>
    </w:p>
    <w:p w14:paraId="258D658F" w14:textId="77777777" w:rsidR="003E092D" w:rsidRPr="00C5004B" w:rsidRDefault="003E092D" w:rsidP="003E092D">
      <w:pPr>
        <w:ind w:firstLineChars="400" w:firstLine="840"/>
        <w:jc w:val="left"/>
        <w:rPr>
          <w:rFonts w:ascii="宋体" w:eastAsia="宋体" w:hAnsi="宋体" w:hint="eastAsia"/>
        </w:rPr>
      </w:pPr>
      <w:r w:rsidRPr="00C5004B">
        <w:rPr>
          <w:rFonts w:ascii="宋体" w:eastAsia="宋体" w:hAnsi="宋体" w:hint="eastAsia"/>
        </w:rPr>
        <w:t>2.Vout+与 Sense+，Vout- 与 Sense-之间的连线尽可能短，并靠近针脚，否则可能造成模块的不稳定。</w:t>
      </w:r>
    </w:p>
    <w:p w14:paraId="3C7DF20C" w14:textId="77777777" w:rsidR="003E092D" w:rsidRDefault="003E092D" w:rsidP="003E092D">
      <w:pPr>
        <w:rPr>
          <w:rFonts w:ascii="宋体" w:eastAsia="宋体" w:hAnsi="宋体" w:hint="eastAsia"/>
          <w:sz w:val="28"/>
          <w:szCs w:val="28"/>
        </w:rPr>
      </w:pPr>
    </w:p>
    <w:p w14:paraId="46BB7AB2" w14:textId="77777777" w:rsidR="003E092D" w:rsidRPr="0049027B" w:rsidRDefault="003E092D" w:rsidP="003E092D">
      <w:pPr>
        <w:spacing w:line="200" w:lineRule="exact"/>
        <w:jc w:val="left"/>
        <w:rPr>
          <w:rFonts w:ascii="宋体" w:eastAsia="宋体" w:hAnsi="宋体" w:hint="eastAsia"/>
        </w:rPr>
      </w:pPr>
      <w:r w:rsidRPr="0049027B">
        <w:rPr>
          <w:rFonts w:ascii="宋体" w:eastAsia="宋体" w:hAnsi="宋体" w:hint="eastAsia"/>
          <w:noProof/>
        </w:rPr>
        <w:drawing>
          <wp:anchor distT="0" distB="0" distL="114300" distR="114300" simplePos="0" relativeHeight="251703296" behindDoc="0" locked="0" layoutInCell="1" allowOverlap="1" wp14:anchorId="0617B929" wp14:editId="57270AAC">
            <wp:simplePos x="0" y="0"/>
            <wp:positionH relativeFrom="column">
              <wp:posOffset>1753532</wp:posOffset>
            </wp:positionH>
            <wp:positionV relativeFrom="paragraph">
              <wp:posOffset>77188</wp:posOffset>
            </wp:positionV>
            <wp:extent cx="2738120" cy="1078230"/>
            <wp:effectExtent l="0" t="0" r="5080" b="7620"/>
            <wp:wrapSquare wrapText="bothSides"/>
            <wp:docPr id="17" name="图片 17" descr="bbbbbb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bbbbbb_副本"/>
                    <pic:cNvPicPr>
                      <a:picLocks noChangeAspect="1"/>
                    </pic:cNvPicPr>
                  </pic:nvPicPr>
                  <pic:blipFill>
                    <a:blip r:embed="rId1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027B">
        <w:rPr>
          <w:rFonts w:ascii="宋体" w:eastAsia="宋体" w:hAnsi="宋体" w:hint="eastAsia"/>
        </w:rPr>
        <w:t>（2）使用远端补偿：</w:t>
      </w:r>
    </w:p>
    <w:p w14:paraId="215ECB51" w14:textId="77777777" w:rsidR="003E092D" w:rsidRDefault="003E092D" w:rsidP="003E092D">
      <w:pPr>
        <w:rPr>
          <w:rFonts w:ascii="宋体" w:eastAsia="宋体" w:hAnsi="宋体" w:hint="eastAsia"/>
          <w:sz w:val="28"/>
          <w:szCs w:val="28"/>
        </w:rPr>
      </w:pPr>
    </w:p>
    <w:p w14:paraId="4CAAB54C" w14:textId="77777777" w:rsidR="003E092D" w:rsidRDefault="003E092D" w:rsidP="003E092D">
      <w:pPr>
        <w:rPr>
          <w:rFonts w:ascii="宋体" w:eastAsia="宋体" w:hAnsi="宋体" w:hint="eastAsia"/>
          <w:sz w:val="28"/>
          <w:szCs w:val="28"/>
        </w:rPr>
      </w:pPr>
    </w:p>
    <w:p w14:paraId="4BF9FA67" w14:textId="77777777" w:rsidR="003E092D" w:rsidRDefault="003E092D" w:rsidP="003E092D">
      <w:pPr>
        <w:rPr>
          <w:rFonts w:ascii="宋体" w:eastAsia="宋体" w:hAnsi="宋体" w:hint="eastAsia"/>
          <w:sz w:val="28"/>
          <w:szCs w:val="28"/>
        </w:rPr>
      </w:pPr>
    </w:p>
    <w:p w14:paraId="50081A6F" w14:textId="77777777" w:rsidR="003E092D" w:rsidRPr="0049027B" w:rsidRDefault="003E092D" w:rsidP="003E092D">
      <w:pPr>
        <w:spacing w:line="200" w:lineRule="exact"/>
        <w:ind w:firstLineChars="100" w:firstLine="210"/>
        <w:jc w:val="left"/>
        <w:rPr>
          <w:rFonts w:ascii="宋体" w:eastAsia="宋体" w:hAnsi="宋体" w:hint="eastAsia"/>
        </w:rPr>
      </w:pPr>
      <w:r w:rsidRPr="0049027B">
        <w:rPr>
          <w:rFonts w:ascii="宋体" w:eastAsia="宋体" w:hAnsi="宋体" w:hint="eastAsia"/>
        </w:rPr>
        <w:t>注意事项：</w:t>
      </w:r>
    </w:p>
    <w:p w14:paraId="61EAE612" w14:textId="77777777" w:rsidR="003E092D" w:rsidRPr="0049027B" w:rsidRDefault="003E092D" w:rsidP="003E092D">
      <w:pPr>
        <w:spacing w:line="200" w:lineRule="exact"/>
        <w:ind w:firstLineChars="300" w:firstLine="630"/>
        <w:jc w:val="left"/>
        <w:rPr>
          <w:rFonts w:ascii="宋体" w:eastAsia="宋体" w:hAnsi="宋体" w:hint="eastAsia"/>
        </w:rPr>
      </w:pPr>
      <w:r w:rsidRPr="0049027B">
        <w:rPr>
          <w:rFonts w:ascii="宋体" w:eastAsia="宋体" w:hAnsi="宋体" w:hint="eastAsia"/>
        </w:rPr>
        <w:t>1.使用远端补偿引线较长时，可能导致输出电压不稳定；</w:t>
      </w:r>
    </w:p>
    <w:p w14:paraId="0B8920E6" w14:textId="77777777" w:rsidR="003E092D" w:rsidRPr="0049027B" w:rsidRDefault="003E092D" w:rsidP="003E092D">
      <w:pPr>
        <w:spacing w:line="200" w:lineRule="exact"/>
        <w:ind w:firstLineChars="300" w:firstLine="630"/>
        <w:jc w:val="left"/>
        <w:rPr>
          <w:rFonts w:ascii="宋体" w:eastAsia="宋体" w:hAnsi="宋体" w:hint="eastAsia"/>
        </w:rPr>
      </w:pPr>
      <w:r w:rsidRPr="0049027B">
        <w:rPr>
          <w:rFonts w:ascii="宋体" w:eastAsia="宋体" w:hAnsi="宋体" w:hint="eastAsia"/>
        </w:rPr>
        <w:t>2.如果使用远端补偿，请使用双绞线或者屏蔽线，并使引线尽可能短；</w:t>
      </w:r>
    </w:p>
    <w:p w14:paraId="26BFE1A9" w14:textId="77777777" w:rsidR="003E092D" w:rsidRPr="0049027B" w:rsidRDefault="003E092D" w:rsidP="003E092D">
      <w:pPr>
        <w:spacing w:line="200" w:lineRule="exact"/>
        <w:ind w:firstLineChars="300" w:firstLine="630"/>
        <w:jc w:val="left"/>
        <w:rPr>
          <w:rFonts w:ascii="宋体" w:eastAsia="宋体" w:hAnsi="宋体" w:hint="eastAsia"/>
        </w:rPr>
      </w:pPr>
      <w:r w:rsidRPr="0049027B">
        <w:rPr>
          <w:rFonts w:ascii="宋体" w:eastAsia="宋体" w:hAnsi="宋体" w:hint="eastAsia"/>
        </w:rPr>
        <w:t>3.在电源模块和负载之间请使用宽 PCB 引线或粗线，并保持线路电压降应低于0.3V，确保电源输出电压保持在指定的范围内；</w:t>
      </w:r>
    </w:p>
    <w:p w14:paraId="2A40DC86" w14:textId="77777777" w:rsidR="003E092D" w:rsidRPr="0049027B" w:rsidRDefault="003E092D" w:rsidP="003E092D">
      <w:pPr>
        <w:spacing w:line="200" w:lineRule="exact"/>
        <w:ind w:firstLineChars="300" w:firstLine="630"/>
        <w:jc w:val="left"/>
        <w:rPr>
          <w:rFonts w:ascii="宋体" w:eastAsia="宋体" w:hAnsi="宋体" w:hint="eastAsia"/>
        </w:rPr>
      </w:pPr>
      <w:r w:rsidRPr="0049027B">
        <w:rPr>
          <w:rFonts w:ascii="宋体" w:eastAsia="宋体" w:hAnsi="宋体" w:hint="eastAsia"/>
        </w:rPr>
        <w:t>4.引线的阻抗可能造成输出电压振荡或者较大纹波，使用之前请做好验证。</w:t>
      </w:r>
    </w:p>
    <w:p w14:paraId="1558C923" w14:textId="77777777" w:rsidR="003E092D" w:rsidRPr="0049027B" w:rsidRDefault="003E092D" w:rsidP="003E092D">
      <w:pPr>
        <w:rPr>
          <w:rFonts w:ascii="宋体" w:eastAsia="宋体" w:hAnsi="宋体" w:hint="eastAsia"/>
          <w:sz w:val="28"/>
          <w:szCs w:val="28"/>
        </w:rPr>
      </w:pPr>
    </w:p>
    <w:p w14:paraId="133A7852" w14:textId="77777777" w:rsidR="002E004E" w:rsidRPr="003E092D" w:rsidRDefault="002E004E">
      <w:pPr>
        <w:rPr>
          <w:rFonts w:ascii="宋体" w:eastAsia="宋体" w:hAnsi="宋体" w:hint="eastAsia"/>
          <w:sz w:val="28"/>
          <w:szCs w:val="28"/>
        </w:rPr>
      </w:pPr>
    </w:p>
    <w:p w14:paraId="5CFD395B" w14:textId="6BDCFB41" w:rsidR="00D27925" w:rsidRDefault="002E004E">
      <w:pPr>
        <w:rPr>
          <w:rFonts w:hint="eastAsia"/>
        </w:rPr>
      </w:pPr>
      <w:r>
        <w:rPr>
          <w:rFonts w:ascii="宋体" w:eastAsia="宋体" w:hAnsi="宋体" w:hint="eastAsia"/>
          <w:sz w:val="28"/>
          <w:szCs w:val="28"/>
        </w:rPr>
        <w:t>十</w:t>
      </w:r>
      <w:r w:rsidR="003E092D">
        <w:rPr>
          <w:rFonts w:ascii="宋体" w:eastAsia="宋体" w:hAnsi="宋体" w:hint="eastAsia"/>
          <w:sz w:val="28"/>
          <w:szCs w:val="28"/>
        </w:rPr>
        <w:t>一</w:t>
      </w:r>
      <w:r w:rsidR="00B74C45" w:rsidRPr="00B74C45">
        <w:rPr>
          <w:rFonts w:ascii="宋体" w:eastAsia="宋体" w:hAnsi="宋体" w:hint="eastAsia"/>
          <w:sz w:val="28"/>
          <w:szCs w:val="28"/>
        </w:rPr>
        <w:t>、包装、运输、储藏</w:t>
      </w:r>
    </w:p>
    <w:p w14:paraId="204F4A4F" w14:textId="77777777" w:rsidR="00B74C45" w:rsidRPr="00EE203F" w:rsidRDefault="00B74C45" w:rsidP="00B74C45">
      <w:pPr>
        <w:snapToGrid w:val="0"/>
        <w:spacing w:beforeLines="30" w:before="93" w:afterLines="30" w:after="93"/>
        <w:ind w:firstLineChars="196" w:firstLine="470"/>
        <w:rPr>
          <w:rFonts w:ascii="宋体" w:eastAsia="宋体" w:hAnsi="宋体" w:hint="eastAsia"/>
          <w:bCs/>
          <w:noProof/>
          <w:color w:val="000000"/>
          <w:sz w:val="24"/>
          <w:szCs w:val="24"/>
        </w:rPr>
      </w:pPr>
      <w:r w:rsidRPr="00EE203F">
        <w:rPr>
          <w:rFonts w:ascii="宋体" w:eastAsia="宋体" w:hAnsi="宋体" w:hint="eastAsia"/>
          <w:bCs/>
          <w:noProof/>
          <w:color w:val="000000"/>
          <w:sz w:val="24"/>
          <w:szCs w:val="24"/>
        </w:rPr>
        <w:t>1、包装</w:t>
      </w:r>
    </w:p>
    <w:p w14:paraId="1CE285F4" w14:textId="77777777" w:rsidR="00B74C45" w:rsidRPr="00B74C45" w:rsidRDefault="00B74C45" w:rsidP="00872710">
      <w:pPr>
        <w:ind w:firstLineChars="200" w:firstLine="420"/>
        <w:rPr>
          <w:rFonts w:ascii="宋体" w:eastAsia="宋体" w:hAnsi="宋体" w:hint="eastAsia"/>
        </w:rPr>
      </w:pPr>
      <w:r w:rsidRPr="00B74C45">
        <w:rPr>
          <w:rFonts w:ascii="宋体" w:eastAsia="宋体" w:hAnsi="宋体" w:hint="eastAsia"/>
        </w:rPr>
        <w:t>包装箱上有产品名称、型号、厂家标识、厂家质量部门的检验合格证、制造日期等；包装箱内有附件清单。</w:t>
      </w:r>
    </w:p>
    <w:p w14:paraId="39399F88" w14:textId="77777777" w:rsidR="00B74C45" w:rsidRPr="00EE203F" w:rsidRDefault="00B74C45" w:rsidP="00872710">
      <w:pPr>
        <w:snapToGrid w:val="0"/>
        <w:spacing w:beforeLines="30" w:before="93" w:afterLines="30" w:after="93"/>
        <w:ind w:firstLineChars="196" w:firstLine="470"/>
        <w:rPr>
          <w:rFonts w:ascii="宋体" w:eastAsia="宋体" w:hAnsi="宋体" w:hint="eastAsia"/>
          <w:bCs/>
          <w:noProof/>
          <w:color w:val="000000"/>
          <w:sz w:val="24"/>
          <w:szCs w:val="24"/>
        </w:rPr>
      </w:pPr>
      <w:r w:rsidRPr="00EE203F">
        <w:rPr>
          <w:rFonts w:ascii="宋体" w:eastAsia="宋体" w:hAnsi="宋体" w:hint="eastAsia"/>
          <w:bCs/>
          <w:noProof/>
          <w:color w:val="000000"/>
          <w:sz w:val="24"/>
          <w:szCs w:val="24"/>
        </w:rPr>
        <w:t>2、运输</w:t>
      </w:r>
    </w:p>
    <w:p w14:paraId="72A9FF97" w14:textId="77777777" w:rsidR="00B74C45" w:rsidRPr="00B74C45" w:rsidRDefault="00B74C45" w:rsidP="00872710">
      <w:pPr>
        <w:ind w:firstLineChars="200" w:firstLine="420"/>
        <w:rPr>
          <w:rFonts w:ascii="宋体" w:eastAsia="宋体" w:hAnsi="宋体" w:hint="eastAsia"/>
        </w:rPr>
      </w:pPr>
      <w:r w:rsidRPr="00B74C45">
        <w:rPr>
          <w:rFonts w:ascii="宋体" w:eastAsia="宋体" w:hAnsi="宋体" w:hint="eastAsia"/>
        </w:rPr>
        <w:t>产品运输时应有牢固的包装箱。箱外面应符合相关国标的规定且应有“小心轻放”、“防潮”等标志。装有产品的包装箱允许用任何运输工具运输。运输中应避免雨、雪的直接淋袭</w:t>
      </w:r>
      <w:r w:rsidRPr="00B74C45">
        <w:rPr>
          <w:rFonts w:ascii="宋体" w:eastAsia="宋体" w:hAnsi="宋体" w:hint="eastAsia"/>
        </w:rPr>
        <w:lastRenderedPageBreak/>
        <w:t>和机械撞击。</w:t>
      </w:r>
    </w:p>
    <w:p w14:paraId="7EBF463A" w14:textId="77777777" w:rsidR="00B74C45" w:rsidRPr="00EE203F" w:rsidRDefault="00B74C45" w:rsidP="00872710">
      <w:pPr>
        <w:snapToGrid w:val="0"/>
        <w:spacing w:beforeLines="30" w:before="93" w:afterLines="30" w:after="93"/>
        <w:ind w:firstLineChars="196" w:firstLine="470"/>
        <w:rPr>
          <w:rFonts w:ascii="宋体" w:eastAsia="宋体" w:hAnsi="宋体" w:hint="eastAsia"/>
          <w:bCs/>
          <w:noProof/>
          <w:color w:val="000000"/>
          <w:sz w:val="24"/>
          <w:szCs w:val="24"/>
        </w:rPr>
      </w:pPr>
      <w:r w:rsidRPr="00EE203F">
        <w:rPr>
          <w:rFonts w:ascii="宋体" w:eastAsia="宋体" w:hAnsi="宋体" w:hint="eastAsia"/>
          <w:bCs/>
          <w:noProof/>
          <w:color w:val="000000"/>
          <w:sz w:val="24"/>
          <w:szCs w:val="24"/>
        </w:rPr>
        <w:t>3、贮存</w:t>
      </w:r>
    </w:p>
    <w:p w14:paraId="0AF62160" w14:textId="329E193F" w:rsidR="00B74C45" w:rsidRPr="00B74C45" w:rsidRDefault="00B74C45" w:rsidP="00872710">
      <w:pPr>
        <w:ind w:firstLineChars="200" w:firstLine="420"/>
        <w:rPr>
          <w:rFonts w:ascii="宋体" w:eastAsia="宋体" w:hAnsi="宋体" w:hint="eastAsia"/>
        </w:rPr>
      </w:pPr>
      <w:r w:rsidRPr="00B74C45">
        <w:rPr>
          <w:rFonts w:ascii="宋体" w:eastAsia="宋体" w:hAnsi="宋体" w:hint="eastAsia"/>
        </w:rPr>
        <w:t>产品未使用时应存放在包装箱内，仓库环境温度-40—</w:t>
      </w:r>
      <w:r w:rsidR="00070CF6">
        <w:rPr>
          <w:rFonts w:ascii="宋体" w:eastAsia="宋体" w:hAnsi="宋体" w:hint="eastAsia"/>
        </w:rPr>
        <w:t>125</w:t>
      </w:r>
      <w:r w:rsidRPr="00B74C45">
        <w:rPr>
          <w:rFonts w:ascii="宋体" w:eastAsia="宋体" w:hAnsi="宋体" w:hint="eastAsia"/>
        </w:rPr>
        <w:t>℃和相对湿度10%—95</w:t>
      </w:r>
      <w:r w:rsidRPr="00B74C45">
        <w:rPr>
          <w:rFonts w:ascii="宋体" w:eastAsia="宋体" w:hAnsi="宋体"/>
        </w:rPr>
        <w:t>%</w:t>
      </w:r>
      <w:r w:rsidRPr="00B74C45">
        <w:rPr>
          <w:rFonts w:ascii="宋体" w:eastAsia="宋体" w:hAnsi="宋体" w:hint="eastAsia"/>
        </w:rPr>
        <w:t>，仓库内不允许有有害气体、易燃、易爆的产品及有腐蚀性的化学物品，并且无强烈的机械振动，冲击和强磁场作用，包装箱应垫离地至少</w:t>
      </w:r>
      <w:smartTag w:uri="urn:schemas-microsoft-com:office:smarttags" w:element="chmetcnv">
        <w:smartTagPr>
          <w:attr w:name="UnitName" w:val="cm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B74C45">
          <w:rPr>
            <w:rFonts w:ascii="宋体" w:eastAsia="宋体" w:hAnsi="宋体" w:hint="eastAsia"/>
          </w:rPr>
          <w:t>20cm</w:t>
        </w:r>
      </w:smartTag>
      <w:r w:rsidRPr="00B74C45">
        <w:rPr>
          <w:rFonts w:ascii="宋体" w:eastAsia="宋体" w:hAnsi="宋体" w:hint="eastAsia"/>
        </w:rPr>
        <w:t>高，距离墙壁、热源、窗口或空气入口至少</w:t>
      </w:r>
      <w:smartTag w:uri="urn:schemas-microsoft-com:office:smarttags" w:element="chmetcnv">
        <w:smartTagPr>
          <w:attr w:name="UnitName" w:val="cm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B74C45">
          <w:rPr>
            <w:rFonts w:ascii="宋体" w:eastAsia="宋体" w:hAnsi="宋体" w:hint="eastAsia"/>
          </w:rPr>
          <w:t>50cm</w:t>
        </w:r>
      </w:smartTag>
      <w:r w:rsidRPr="00B74C45">
        <w:rPr>
          <w:rFonts w:ascii="宋体" w:eastAsia="宋体" w:hAnsi="宋体" w:hint="eastAsia"/>
        </w:rPr>
        <w:t>，在本规定条件下的贮存期一般为2年，超过</w:t>
      </w:r>
      <w:r w:rsidRPr="00B74C45">
        <w:rPr>
          <w:rFonts w:ascii="宋体" w:eastAsia="宋体" w:hAnsi="宋体"/>
        </w:rPr>
        <w:t>2</w:t>
      </w:r>
      <w:r w:rsidRPr="00B74C45">
        <w:rPr>
          <w:rFonts w:ascii="宋体" w:eastAsia="宋体" w:hAnsi="宋体" w:hint="eastAsia"/>
        </w:rPr>
        <w:t>年后应重新进行检验。</w:t>
      </w:r>
    </w:p>
    <w:p w14:paraId="610B7FFB" w14:textId="5A7DF331" w:rsidR="00D27925" w:rsidRDefault="00D27925">
      <w:pPr>
        <w:rPr>
          <w:rFonts w:hint="eastAsia"/>
        </w:rPr>
      </w:pPr>
    </w:p>
    <w:p w14:paraId="1C608B38" w14:textId="77777777" w:rsidR="00196364" w:rsidRPr="00C80522" w:rsidRDefault="00196364">
      <w:pPr>
        <w:rPr>
          <w:rFonts w:hint="eastAsia"/>
        </w:rPr>
      </w:pPr>
    </w:p>
    <w:p w14:paraId="383368A3" w14:textId="77777777" w:rsidR="00F373DA" w:rsidRPr="00F373DA" w:rsidRDefault="00F93E14" w:rsidP="00F373DA">
      <w:pPr>
        <w:rPr>
          <w:rFonts w:ascii="宋体" w:eastAsia="宋体" w:hAnsi="宋体" w:hint="eastAsia"/>
          <w:sz w:val="15"/>
          <w:szCs w:val="15"/>
        </w:rPr>
      </w:pPr>
      <w:r w:rsidRPr="000E4165">
        <w:rPr>
          <w:rFonts w:ascii="宋体" w:eastAsia="宋体" w:hAnsi="宋体" w:hint="eastAsia"/>
          <w:sz w:val="15"/>
          <w:szCs w:val="15"/>
        </w:rPr>
        <w:t>备注：</w:t>
      </w:r>
      <w:r w:rsidR="00F373DA" w:rsidRPr="00F373DA">
        <w:rPr>
          <w:rFonts w:ascii="宋体" w:eastAsia="宋体" w:hAnsi="宋体" w:hint="eastAsia"/>
          <w:sz w:val="15"/>
          <w:szCs w:val="15"/>
        </w:rPr>
        <w:t>产品会不定期更新，恕不另行通知，最新版本请与我司确认。</w:t>
      </w:r>
    </w:p>
    <w:p w14:paraId="27421127" w14:textId="77777777" w:rsidR="00F373DA" w:rsidRPr="00F373DA" w:rsidRDefault="00F373DA" w:rsidP="00F373DA">
      <w:pPr>
        <w:ind w:firstLineChars="300" w:firstLine="450"/>
        <w:rPr>
          <w:rFonts w:ascii="宋体" w:eastAsia="宋体" w:hAnsi="宋体" w:hint="eastAsia"/>
          <w:sz w:val="15"/>
          <w:szCs w:val="15"/>
        </w:rPr>
      </w:pPr>
      <w:r w:rsidRPr="00F373DA">
        <w:rPr>
          <w:rFonts w:ascii="宋体" w:eastAsia="宋体" w:hAnsi="宋体" w:hint="eastAsia"/>
          <w:sz w:val="15"/>
          <w:szCs w:val="15"/>
        </w:rPr>
        <w:t>其他技术指标请与我司销售人员联系</w:t>
      </w:r>
    </w:p>
    <w:p w14:paraId="2C98DA23" w14:textId="77777777" w:rsidR="00F373DA" w:rsidRPr="00F373DA" w:rsidRDefault="00F373DA" w:rsidP="00F373DA">
      <w:pPr>
        <w:ind w:firstLineChars="300" w:firstLine="450"/>
        <w:rPr>
          <w:rFonts w:ascii="宋体" w:eastAsia="宋体" w:hAnsi="宋体" w:hint="eastAsia"/>
          <w:sz w:val="15"/>
          <w:szCs w:val="15"/>
        </w:rPr>
      </w:pPr>
      <w:r w:rsidRPr="00F373DA">
        <w:rPr>
          <w:rFonts w:ascii="宋体" w:eastAsia="宋体" w:hAnsi="宋体" w:hint="eastAsia"/>
          <w:sz w:val="15"/>
          <w:szCs w:val="15"/>
        </w:rPr>
        <w:t>邮箱：</w:t>
      </w:r>
      <w:hyperlink r:id="rId19" w:history="1">
        <w:r w:rsidRPr="00F373DA">
          <w:rPr>
            <w:rFonts w:ascii="宋体" w:eastAsia="宋体" w:hAnsi="宋体" w:hint="eastAsia"/>
            <w:sz w:val="15"/>
            <w:szCs w:val="15"/>
          </w:rPr>
          <w:t>j</w:t>
        </w:r>
        <w:r w:rsidRPr="00F373DA">
          <w:rPr>
            <w:rFonts w:ascii="宋体" w:eastAsia="宋体" w:hAnsi="宋体"/>
            <w:sz w:val="15"/>
            <w:szCs w:val="15"/>
          </w:rPr>
          <w:t>iguohui@stptec.com</w:t>
        </w:r>
      </w:hyperlink>
    </w:p>
    <w:p w14:paraId="6AC2043B" w14:textId="7EF549CD" w:rsidR="00A06C68" w:rsidRPr="00F373DA" w:rsidRDefault="00A06C68">
      <w:pPr>
        <w:rPr>
          <w:rFonts w:ascii="宋体" w:eastAsia="宋体" w:hAnsi="宋体" w:hint="eastAsia"/>
          <w:sz w:val="15"/>
          <w:szCs w:val="15"/>
        </w:rPr>
      </w:pPr>
    </w:p>
    <w:sectPr w:rsidR="00A06C68" w:rsidRPr="00F373DA">
      <w:headerReference w:type="default" r:id="rId20"/>
      <w:foot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D6206" w14:textId="77777777" w:rsidR="0093735F" w:rsidRDefault="0093735F" w:rsidP="00C34F7D">
      <w:pPr>
        <w:rPr>
          <w:rFonts w:hint="eastAsia"/>
        </w:rPr>
      </w:pPr>
      <w:r>
        <w:separator/>
      </w:r>
    </w:p>
  </w:endnote>
  <w:endnote w:type="continuationSeparator" w:id="0">
    <w:p w14:paraId="727B0CBA" w14:textId="77777777" w:rsidR="0093735F" w:rsidRDefault="0093735F" w:rsidP="00C34F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F6EE0" w14:textId="518142A2" w:rsidR="00B150BB" w:rsidRDefault="00B150BB">
    <w:pPr>
      <w:pStyle w:val="a8"/>
      <w:rPr>
        <w:rFonts w:hint="eastAsia"/>
      </w:rPr>
    </w:pPr>
    <w:r>
      <w:rPr>
        <w:rFonts w:hint="eastAsia"/>
      </w:rPr>
      <w:t>深圳市深太科技有限公司</w:t>
    </w:r>
    <w:r>
      <w:ptab w:relativeTo="margin" w:alignment="center" w:leader="none"/>
    </w: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2</w:t>
    </w:r>
    <w:r>
      <w:rPr>
        <w:b/>
        <w:bCs/>
      </w:rPr>
      <w:fldChar w:fldCharType="end"/>
    </w:r>
    <w:r>
      <w:ptab w:relativeTo="margin" w:alignment="right" w:leader="none"/>
    </w:r>
    <w:r>
      <w:t>www.stptec.cn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767F5" w14:textId="77777777" w:rsidR="0093735F" w:rsidRDefault="0093735F" w:rsidP="00C34F7D">
      <w:pPr>
        <w:rPr>
          <w:rFonts w:hint="eastAsia"/>
        </w:rPr>
      </w:pPr>
      <w:r>
        <w:separator/>
      </w:r>
    </w:p>
  </w:footnote>
  <w:footnote w:type="continuationSeparator" w:id="0">
    <w:p w14:paraId="5BB0B960" w14:textId="77777777" w:rsidR="0093735F" w:rsidRDefault="0093735F" w:rsidP="00C34F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B4F48" w14:textId="63E38519" w:rsidR="00C34F7D" w:rsidRDefault="00C34F7D" w:rsidP="002F1371">
    <w:pPr>
      <w:pStyle w:val="a6"/>
      <w:jc w:val="left"/>
      <w:rPr>
        <w:rFonts w:hint="eastAsia"/>
      </w:rPr>
    </w:pPr>
    <w:r>
      <w:rPr>
        <w:noProof/>
      </w:rPr>
      <w:drawing>
        <wp:inline distT="0" distB="0" distL="0" distR="0" wp14:anchorId="476163F9" wp14:editId="6DB35D93">
          <wp:extent cx="403989" cy="278721"/>
          <wp:effectExtent l="0" t="0" r="0" b="762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2841" cy="284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="002F1371" w:rsidRPr="002F1371">
      <w:rPr>
        <w:rFonts w:hint="eastAsia"/>
      </w:rPr>
      <w:t xml:space="preserve"> </w:t>
    </w:r>
    <w:r w:rsidR="002F1371">
      <w:rPr>
        <w:rFonts w:hint="eastAsia"/>
      </w:rPr>
      <w:t>S</w:t>
    </w:r>
    <w:r w:rsidR="002F1371">
      <w:t>T</w:t>
    </w:r>
    <w:r w:rsidR="000B45E1">
      <w:rPr>
        <w:rFonts w:hint="eastAsia"/>
      </w:rPr>
      <w:t>S75-48S28</w:t>
    </w:r>
    <w:r>
      <w:rPr>
        <w:rFonts w:hint="eastAsia"/>
      </w:rPr>
      <w:t>规格书</w:t>
    </w:r>
    <w:r>
      <w:ptab w:relativeTo="margin" w:alignment="right" w:leader="none"/>
    </w:r>
    <w:r>
      <w:t>V1.0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E2843"/>
    <w:multiLevelType w:val="hybridMultilevel"/>
    <w:tmpl w:val="8A2410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074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86"/>
    <w:rsid w:val="000003D2"/>
    <w:rsid w:val="00006434"/>
    <w:rsid w:val="00020C7E"/>
    <w:rsid w:val="00024CA7"/>
    <w:rsid w:val="000252DB"/>
    <w:rsid w:val="0003692D"/>
    <w:rsid w:val="00053118"/>
    <w:rsid w:val="00061C7A"/>
    <w:rsid w:val="00070CF6"/>
    <w:rsid w:val="00071F6D"/>
    <w:rsid w:val="000A06D0"/>
    <w:rsid w:val="000B3306"/>
    <w:rsid w:val="000B45E1"/>
    <w:rsid w:val="000B742E"/>
    <w:rsid w:val="000C2976"/>
    <w:rsid w:val="000D08F7"/>
    <w:rsid w:val="000D5B8C"/>
    <w:rsid w:val="000D7808"/>
    <w:rsid w:val="000E2092"/>
    <w:rsid w:val="000E4165"/>
    <w:rsid w:val="000E41C8"/>
    <w:rsid w:val="000E767B"/>
    <w:rsid w:val="000F3C62"/>
    <w:rsid w:val="001006C3"/>
    <w:rsid w:val="00102911"/>
    <w:rsid w:val="00107199"/>
    <w:rsid w:val="0011009E"/>
    <w:rsid w:val="00114F91"/>
    <w:rsid w:val="0011545F"/>
    <w:rsid w:val="0011756D"/>
    <w:rsid w:val="0012263E"/>
    <w:rsid w:val="001264BB"/>
    <w:rsid w:val="001314C1"/>
    <w:rsid w:val="00131EA1"/>
    <w:rsid w:val="001322A8"/>
    <w:rsid w:val="00141494"/>
    <w:rsid w:val="001615BF"/>
    <w:rsid w:val="00167D86"/>
    <w:rsid w:val="00184729"/>
    <w:rsid w:val="001923DD"/>
    <w:rsid w:val="00196364"/>
    <w:rsid w:val="001A15A2"/>
    <w:rsid w:val="001A18F4"/>
    <w:rsid w:val="001A4F5F"/>
    <w:rsid w:val="001B4E10"/>
    <w:rsid w:val="001B6D23"/>
    <w:rsid w:val="001E00D0"/>
    <w:rsid w:val="001E5177"/>
    <w:rsid w:val="001F468E"/>
    <w:rsid w:val="001F5D3A"/>
    <w:rsid w:val="00230F06"/>
    <w:rsid w:val="00240969"/>
    <w:rsid w:val="0026274E"/>
    <w:rsid w:val="00274F20"/>
    <w:rsid w:val="00281A5E"/>
    <w:rsid w:val="00291E21"/>
    <w:rsid w:val="00294C72"/>
    <w:rsid w:val="002954E8"/>
    <w:rsid w:val="002A1B70"/>
    <w:rsid w:val="002B497E"/>
    <w:rsid w:val="002B700F"/>
    <w:rsid w:val="002C604F"/>
    <w:rsid w:val="002D01FD"/>
    <w:rsid w:val="002D125B"/>
    <w:rsid w:val="002E004E"/>
    <w:rsid w:val="002F1371"/>
    <w:rsid w:val="00302363"/>
    <w:rsid w:val="00310F31"/>
    <w:rsid w:val="00310FE0"/>
    <w:rsid w:val="00324741"/>
    <w:rsid w:val="00351009"/>
    <w:rsid w:val="003540B7"/>
    <w:rsid w:val="00376397"/>
    <w:rsid w:val="00383DCA"/>
    <w:rsid w:val="00385731"/>
    <w:rsid w:val="0039580B"/>
    <w:rsid w:val="003A0D8F"/>
    <w:rsid w:val="003B055B"/>
    <w:rsid w:val="003B0942"/>
    <w:rsid w:val="003B1B53"/>
    <w:rsid w:val="003B6119"/>
    <w:rsid w:val="003C45F2"/>
    <w:rsid w:val="003D0531"/>
    <w:rsid w:val="003D3E07"/>
    <w:rsid w:val="003D47C4"/>
    <w:rsid w:val="003D50D7"/>
    <w:rsid w:val="003E092D"/>
    <w:rsid w:val="003F317C"/>
    <w:rsid w:val="003F397F"/>
    <w:rsid w:val="003F3993"/>
    <w:rsid w:val="0041292C"/>
    <w:rsid w:val="004139DF"/>
    <w:rsid w:val="00414274"/>
    <w:rsid w:val="00415D3C"/>
    <w:rsid w:val="00415D99"/>
    <w:rsid w:val="00417B21"/>
    <w:rsid w:val="00424BA3"/>
    <w:rsid w:val="004367BF"/>
    <w:rsid w:val="00441BF3"/>
    <w:rsid w:val="004457EA"/>
    <w:rsid w:val="004502A3"/>
    <w:rsid w:val="0045795A"/>
    <w:rsid w:val="00457C7D"/>
    <w:rsid w:val="00466699"/>
    <w:rsid w:val="0046742C"/>
    <w:rsid w:val="004768A8"/>
    <w:rsid w:val="004A237A"/>
    <w:rsid w:val="004B0225"/>
    <w:rsid w:val="004B4287"/>
    <w:rsid w:val="004E1997"/>
    <w:rsid w:val="004E20D6"/>
    <w:rsid w:val="004E2C84"/>
    <w:rsid w:val="004F2D19"/>
    <w:rsid w:val="004F3458"/>
    <w:rsid w:val="00501E56"/>
    <w:rsid w:val="00510B0D"/>
    <w:rsid w:val="00521F34"/>
    <w:rsid w:val="00531997"/>
    <w:rsid w:val="00532E53"/>
    <w:rsid w:val="005402AD"/>
    <w:rsid w:val="00556C62"/>
    <w:rsid w:val="005719BC"/>
    <w:rsid w:val="005853B4"/>
    <w:rsid w:val="00586CCE"/>
    <w:rsid w:val="005A707B"/>
    <w:rsid w:val="005A7187"/>
    <w:rsid w:val="005C0B47"/>
    <w:rsid w:val="005D1A44"/>
    <w:rsid w:val="005E451D"/>
    <w:rsid w:val="005E4BA5"/>
    <w:rsid w:val="005F1454"/>
    <w:rsid w:val="005F5709"/>
    <w:rsid w:val="00602F34"/>
    <w:rsid w:val="00605CDE"/>
    <w:rsid w:val="00607868"/>
    <w:rsid w:val="006150AF"/>
    <w:rsid w:val="006371BB"/>
    <w:rsid w:val="00644257"/>
    <w:rsid w:val="00664536"/>
    <w:rsid w:val="00664D1C"/>
    <w:rsid w:val="006656F8"/>
    <w:rsid w:val="0066650E"/>
    <w:rsid w:val="00670796"/>
    <w:rsid w:val="00673F3C"/>
    <w:rsid w:val="00675EBD"/>
    <w:rsid w:val="00682289"/>
    <w:rsid w:val="00685499"/>
    <w:rsid w:val="0069138C"/>
    <w:rsid w:val="00692DB7"/>
    <w:rsid w:val="00695363"/>
    <w:rsid w:val="006A18D5"/>
    <w:rsid w:val="006C228F"/>
    <w:rsid w:val="006C40E2"/>
    <w:rsid w:val="006D4700"/>
    <w:rsid w:val="006E3CCB"/>
    <w:rsid w:val="006F0E9D"/>
    <w:rsid w:val="007063C8"/>
    <w:rsid w:val="00730BC5"/>
    <w:rsid w:val="0073113D"/>
    <w:rsid w:val="007413D9"/>
    <w:rsid w:val="0076259D"/>
    <w:rsid w:val="007643DF"/>
    <w:rsid w:val="00777F0E"/>
    <w:rsid w:val="0078260A"/>
    <w:rsid w:val="00782E97"/>
    <w:rsid w:val="00784585"/>
    <w:rsid w:val="00787831"/>
    <w:rsid w:val="00790024"/>
    <w:rsid w:val="00792F58"/>
    <w:rsid w:val="007975F3"/>
    <w:rsid w:val="007A7035"/>
    <w:rsid w:val="007C27D6"/>
    <w:rsid w:val="007E10A9"/>
    <w:rsid w:val="007E2AC8"/>
    <w:rsid w:val="007E7330"/>
    <w:rsid w:val="007F1028"/>
    <w:rsid w:val="007F3C58"/>
    <w:rsid w:val="00817C7F"/>
    <w:rsid w:val="0084370A"/>
    <w:rsid w:val="00861804"/>
    <w:rsid w:val="008676FD"/>
    <w:rsid w:val="008715F5"/>
    <w:rsid w:val="00872710"/>
    <w:rsid w:val="00872FD0"/>
    <w:rsid w:val="00873B3C"/>
    <w:rsid w:val="00874722"/>
    <w:rsid w:val="0088018C"/>
    <w:rsid w:val="008873E0"/>
    <w:rsid w:val="00892164"/>
    <w:rsid w:val="008975B3"/>
    <w:rsid w:val="008B5DC5"/>
    <w:rsid w:val="008E09D3"/>
    <w:rsid w:val="008E5B43"/>
    <w:rsid w:val="00902BF4"/>
    <w:rsid w:val="00912237"/>
    <w:rsid w:val="00930593"/>
    <w:rsid w:val="0093735F"/>
    <w:rsid w:val="009551DC"/>
    <w:rsid w:val="00966912"/>
    <w:rsid w:val="00973609"/>
    <w:rsid w:val="00974CE1"/>
    <w:rsid w:val="00981329"/>
    <w:rsid w:val="0099413B"/>
    <w:rsid w:val="009A57FB"/>
    <w:rsid w:val="009C3CEA"/>
    <w:rsid w:val="009D1583"/>
    <w:rsid w:val="009D63E9"/>
    <w:rsid w:val="009E30B4"/>
    <w:rsid w:val="009F4DCB"/>
    <w:rsid w:val="009F4ED5"/>
    <w:rsid w:val="00A03DC7"/>
    <w:rsid w:val="00A06C68"/>
    <w:rsid w:val="00A1540D"/>
    <w:rsid w:val="00A21ED3"/>
    <w:rsid w:val="00A26637"/>
    <w:rsid w:val="00A44087"/>
    <w:rsid w:val="00A44A3E"/>
    <w:rsid w:val="00A5623F"/>
    <w:rsid w:val="00A65EC0"/>
    <w:rsid w:val="00A66D9F"/>
    <w:rsid w:val="00A8134E"/>
    <w:rsid w:val="00A81AB6"/>
    <w:rsid w:val="00A8513A"/>
    <w:rsid w:val="00A87CE8"/>
    <w:rsid w:val="00A9699A"/>
    <w:rsid w:val="00A96C23"/>
    <w:rsid w:val="00AA1BA3"/>
    <w:rsid w:val="00AA3AF2"/>
    <w:rsid w:val="00AB57A7"/>
    <w:rsid w:val="00AC74B0"/>
    <w:rsid w:val="00AD376C"/>
    <w:rsid w:val="00AD5891"/>
    <w:rsid w:val="00AD7B8E"/>
    <w:rsid w:val="00AE74EA"/>
    <w:rsid w:val="00B150BB"/>
    <w:rsid w:val="00B33408"/>
    <w:rsid w:val="00B34295"/>
    <w:rsid w:val="00B3597D"/>
    <w:rsid w:val="00B54DDC"/>
    <w:rsid w:val="00B723F4"/>
    <w:rsid w:val="00B74C45"/>
    <w:rsid w:val="00B912B1"/>
    <w:rsid w:val="00BA3933"/>
    <w:rsid w:val="00BC368E"/>
    <w:rsid w:val="00BD3EA3"/>
    <w:rsid w:val="00BE1395"/>
    <w:rsid w:val="00BF48CF"/>
    <w:rsid w:val="00C00E2A"/>
    <w:rsid w:val="00C03ECE"/>
    <w:rsid w:val="00C049F1"/>
    <w:rsid w:val="00C10B39"/>
    <w:rsid w:val="00C26431"/>
    <w:rsid w:val="00C27398"/>
    <w:rsid w:val="00C337A9"/>
    <w:rsid w:val="00C34F7D"/>
    <w:rsid w:val="00C34FAB"/>
    <w:rsid w:val="00C4712D"/>
    <w:rsid w:val="00C67EB6"/>
    <w:rsid w:val="00C71AC3"/>
    <w:rsid w:val="00C73C9B"/>
    <w:rsid w:val="00C80522"/>
    <w:rsid w:val="00C84712"/>
    <w:rsid w:val="00C85127"/>
    <w:rsid w:val="00C938E9"/>
    <w:rsid w:val="00CA2B8F"/>
    <w:rsid w:val="00CA61ED"/>
    <w:rsid w:val="00CA6606"/>
    <w:rsid w:val="00CB0BFF"/>
    <w:rsid w:val="00CC1530"/>
    <w:rsid w:val="00CC6D7C"/>
    <w:rsid w:val="00D01E96"/>
    <w:rsid w:val="00D0461B"/>
    <w:rsid w:val="00D1450F"/>
    <w:rsid w:val="00D27925"/>
    <w:rsid w:val="00D321C2"/>
    <w:rsid w:val="00D45744"/>
    <w:rsid w:val="00D5015E"/>
    <w:rsid w:val="00D61768"/>
    <w:rsid w:val="00D65723"/>
    <w:rsid w:val="00D72954"/>
    <w:rsid w:val="00D7406A"/>
    <w:rsid w:val="00D76FA4"/>
    <w:rsid w:val="00D77C55"/>
    <w:rsid w:val="00D86A37"/>
    <w:rsid w:val="00D87963"/>
    <w:rsid w:val="00D92464"/>
    <w:rsid w:val="00D92E41"/>
    <w:rsid w:val="00D93A60"/>
    <w:rsid w:val="00DA0573"/>
    <w:rsid w:val="00DA1B56"/>
    <w:rsid w:val="00DA7118"/>
    <w:rsid w:val="00DB4853"/>
    <w:rsid w:val="00DE4F69"/>
    <w:rsid w:val="00DE684D"/>
    <w:rsid w:val="00DF2564"/>
    <w:rsid w:val="00E10D84"/>
    <w:rsid w:val="00E213CA"/>
    <w:rsid w:val="00E2304E"/>
    <w:rsid w:val="00E43408"/>
    <w:rsid w:val="00E43959"/>
    <w:rsid w:val="00E4484E"/>
    <w:rsid w:val="00E53F3C"/>
    <w:rsid w:val="00E61B5C"/>
    <w:rsid w:val="00E62E18"/>
    <w:rsid w:val="00E70E97"/>
    <w:rsid w:val="00E84926"/>
    <w:rsid w:val="00E93BAC"/>
    <w:rsid w:val="00E97676"/>
    <w:rsid w:val="00EA394F"/>
    <w:rsid w:val="00EB168D"/>
    <w:rsid w:val="00EB4E18"/>
    <w:rsid w:val="00EC1665"/>
    <w:rsid w:val="00EC51F4"/>
    <w:rsid w:val="00ED773D"/>
    <w:rsid w:val="00EE1381"/>
    <w:rsid w:val="00EE203F"/>
    <w:rsid w:val="00EF6284"/>
    <w:rsid w:val="00F00342"/>
    <w:rsid w:val="00F13AF9"/>
    <w:rsid w:val="00F14B54"/>
    <w:rsid w:val="00F17C77"/>
    <w:rsid w:val="00F20B5E"/>
    <w:rsid w:val="00F27B28"/>
    <w:rsid w:val="00F349EE"/>
    <w:rsid w:val="00F373DA"/>
    <w:rsid w:val="00F467F7"/>
    <w:rsid w:val="00F4779A"/>
    <w:rsid w:val="00F5495C"/>
    <w:rsid w:val="00F54A4D"/>
    <w:rsid w:val="00F62583"/>
    <w:rsid w:val="00F6431C"/>
    <w:rsid w:val="00F64419"/>
    <w:rsid w:val="00F71CD9"/>
    <w:rsid w:val="00F71E4B"/>
    <w:rsid w:val="00F772E9"/>
    <w:rsid w:val="00F93E14"/>
    <w:rsid w:val="00FB2BD4"/>
    <w:rsid w:val="00FB307A"/>
    <w:rsid w:val="00FB6D28"/>
    <w:rsid w:val="00FB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15BFB5A5"/>
  <w15:chartTrackingRefBased/>
  <w15:docId w15:val="{AB180C01-7C20-4BD8-8BE0-8914DA89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62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4"/>
    <w:rsid w:val="00AD5891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eastAsia="宋体" w:hAnsi="Tahoma" w:cs="Times New Roman"/>
      <w:b/>
      <w:sz w:val="24"/>
      <w:szCs w:val="24"/>
    </w:rPr>
  </w:style>
  <w:style w:type="paragraph" w:styleId="a4">
    <w:name w:val="Document Map"/>
    <w:basedOn w:val="a"/>
    <w:link w:val="a5"/>
    <w:uiPriority w:val="99"/>
    <w:semiHidden/>
    <w:unhideWhenUsed/>
    <w:rsid w:val="00AD5891"/>
    <w:rPr>
      <w:rFonts w:ascii="Microsoft YaHei UI" w:eastAsia="Microsoft YaHei UI"/>
      <w:sz w:val="18"/>
      <w:szCs w:val="18"/>
    </w:rPr>
  </w:style>
  <w:style w:type="character" w:customStyle="1" w:styleId="a5">
    <w:name w:val="文档结构图 字符"/>
    <w:basedOn w:val="a0"/>
    <w:link w:val="a4"/>
    <w:uiPriority w:val="99"/>
    <w:semiHidden/>
    <w:rsid w:val="00AD5891"/>
    <w:rPr>
      <w:rFonts w:ascii="Microsoft YaHei UI" w:eastAsia="Microsoft YaHei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4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34F7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34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34F7D"/>
    <w:rPr>
      <w:sz w:val="18"/>
      <w:szCs w:val="18"/>
    </w:rPr>
  </w:style>
  <w:style w:type="paragraph" w:styleId="aa">
    <w:name w:val="List Paragraph"/>
    <w:basedOn w:val="a"/>
    <w:uiPriority w:val="34"/>
    <w:qFormat/>
    <w:rsid w:val="00FB6D28"/>
    <w:pPr>
      <w:ind w:firstLineChars="200" w:firstLine="420"/>
    </w:pPr>
  </w:style>
  <w:style w:type="character" w:styleId="ab">
    <w:name w:val="Hyperlink"/>
    <w:rsid w:val="00F373DA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0D7808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jiguohui@stptec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A8FF3-3037-495D-950A-D7DC689B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9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国徽</dc:creator>
  <cp:keywords/>
  <dc:description/>
  <cp:lastModifiedBy>国徽 纪</cp:lastModifiedBy>
  <cp:revision>301</cp:revision>
  <dcterms:created xsi:type="dcterms:W3CDTF">2022-02-21T05:37:00Z</dcterms:created>
  <dcterms:modified xsi:type="dcterms:W3CDTF">2024-07-23T09:03:00Z</dcterms:modified>
</cp:coreProperties>
</file>